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F00F9" w14:textId="4AC5D201" w:rsidR="00576D8E" w:rsidRDefault="00576D8E" w:rsidP="001D729B">
      <w:pPr>
        <w:rPr>
          <w:rFonts w:ascii="Arial" w:eastAsiaTheme="minorHAnsi" w:hAnsi="Arial" w:cs="Arial"/>
          <w:sz w:val="22"/>
          <w:szCs w:val="22"/>
        </w:rPr>
      </w:pPr>
      <w:bookmarkStart w:id="0" w:name="_GoBack"/>
      <w:bookmarkEnd w:id="0"/>
    </w:p>
    <w:p w14:paraId="4F97D7E9" w14:textId="77777777" w:rsidR="00B272F1" w:rsidRPr="00124B9D" w:rsidRDefault="001D729B" w:rsidP="001D729B">
      <w:pPr>
        <w:rPr>
          <w:rFonts w:ascii="Arial" w:eastAsiaTheme="minorHAnsi" w:hAnsi="Arial" w:cs="Arial"/>
          <w:sz w:val="24"/>
          <w:szCs w:val="24"/>
        </w:rPr>
      </w:pPr>
      <w:r w:rsidRPr="00124B9D">
        <w:rPr>
          <w:rFonts w:ascii="Arial" w:eastAsiaTheme="minorHAnsi" w:hAnsi="Arial" w:cs="Arial"/>
          <w:sz w:val="24"/>
          <w:szCs w:val="24"/>
        </w:rPr>
        <w:t xml:space="preserve">The </w:t>
      </w:r>
      <w:r w:rsidR="003F6098" w:rsidRPr="00124B9D">
        <w:rPr>
          <w:rFonts w:ascii="Arial" w:eastAsiaTheme="minorHAnsi" w:hAnsi="Arial" w:cs="Arial"/>
          <w:sz w:val="24"/>
          <w:szCs w:val="24"/>
        </w:rPr>
        <w:t>Williamsburg Board of Education</w:t>
      </w:r>
      <w:r w:rsidR="00776460" w:rsidRPr="00124B9D">
        <w:rPr>
          <w:rFonts w:ascii="Arial" w:eastAsiaTheme="minorHAnsi" w:hAnsi="Arial" w:cs="Arial"/>
          <w:sz w:val="24"/>
          <w:szCs w:val="24"/>
        </w:rPr>
        <w:t xml:space="preserve"> </w:t>
      </w:r>
      <w:r w:rsidRPr="00124B9D">
        <w:rPr>
          <w:rFonts w:ascii="Arial" w:eastAsiaTheme="minorHAnsi" w:hAnsi="Arial" w:cs="Arial"/>
          <w:sz w:val="24"/>
          <w:szCs w:val="24"/>
        </w:rPr>
        <w:t>met for a Regular</w:t>
      </w:r>
      <w:r w:rsidR="007607AF" w:rsidRPr="00124B9D">
        <w:rPr>
          <w:rFonts w:ascii="Arial" w:eastAsiaTheme="minorHAnsi" w:hAnsi="Arial" w:cs="Arial"/>
          <w:sz w:val="24"/>
          <w:szCs w:val="24"/>
        </w:rPr>
        <w:t xml:space="preserve"> Meeting a</w:t>
      </w:r>
      <w:r w:rsidR="003F6098" w:rsidRPr="00124B9D">
        <w:rPr>
          <w:rFonts w:ascii="Arial" w:eastAsiaTheme="minorHAnsi" w:hAnsi="Arial" w:cs="Arial"/>
          <w:sz w:val="24"/>
          <w:szCs w:val="24"/>
        </w:rPr>
        <w:t>t 6:00 PM on Monday, June 22</w:t>
      </w:r>
      <w:r w:rsidR="005A03C1" w:rsidRPr="00124B9D">
        <w:rPr>
          <w:rFonts w:ascii="Arial" w:eastAsiaTheme="minorHAnsi" w:hAnsi="Arial" w:cs="Arial"/>
          <w:sz w:val="24"/>
          <w:szCs w:val="24"/>
        </w:rPr>
        <w:t>, 2020</w:t>
      </w:r>
      <w:r w:rsidRPr="00124B9D">
        <w:rPr>
          <w:rFonts w:ascii="Arial" w:eastAsiaTheme="minorHAnsi" w:hAnsi="Arial" w:cs="Arial"/>
          <w:sz w:val="24"/>
          <w:szCs w:val="24"/>
        </w:rPr>
        <w:t xml:space="preserve"> with the following membe</w:t>
      </w:r>
      <w:r w:rsidR="00E17D17" w:rsidRPr="00124B9D">
        <w:rPr>
          <w:rFonts w:ascii="Arial" w:eastAsiaTheme="minorHAnsi" w:hAnsi="Arial" w:cs="Arial"/>
          <w:sz w:val="24"/>
          <w:szCs w:val="24"/>
        </w:rPr>
        <w:t>r</w:t>
      </w:r>
      <w:r w:rsidRPr="00124B9D">
        <w:rPr>
          <w:rFonts w:ascii="Arial" w:eastAsiaTheme="minorHAnsi" w:hAnsi="Arial" w:cs="Arial"/>
          <w:sz w:val="24"/>
          <w:szCs w:val="24"/>
        </w:rPr>
        <w:t>s pr</w:t>
      </w:r>
      <w:r w:rsidR="001F41D1" w:rsidRPr="00124B9D">
        <w:rPr>
          <w:rFonts w:ascii="Arial" w:eastAsiaTheme="minorHAnsi" w:hAnsi="Arial" w:cs="Arial"/>
          <w:sz w:val="24"/>
          <w:szCs w:val="24"/>
        </w:rPr>
        <w:t xml:space="preserve">esent and answering roll call: </w:t>
      </w:r>
      <w:r w:rsidR="00A46BE1" w:rsidRPr="00124B9D">
        <w:rPr>
          <w:rFonts w:ascii="Arial" w:eastAsiaTheme="minorHAnsi" w:hAnsi="Arial" w:cs="Arial"/>
          <w:sz w:val="24"/>
          <w:szCs w:val="24"/>
        </w:rPr>
        <w:t xml:space="preserve"> </w:t>
      </w:r>
      <w:r w:rsidR="000F5B5F" w:rsidRPr="00124B9D">
        <w:rPr>
          <w:rFonts w:ascii="Arial" w:eastAsiaTheme="minorHAnsi" w:hAnsi="Arial" w:cs="Arial"/>
          <w:sz w:val="24"/>
          <w:szCs w:val="24"/>
        </w:rPr>
        <w:t xml:space="preserve">Jeff Cummins, </w:t>
      </w:r>
      <w:r w:rsidR="00A71F3E" w:rsidRPr="00124B9D">
        <w:rPr>
          <w:rFonts w:ascii="Arial" w:eastAsiaTheme="minorHAnsi" w:hAnsi="Arial" w:cs="Arial"/>
          <w:sz w:val="24"/>
          <w:szCs w:val="24"/>
        </w:rPr>
        <w:t>Brandon Lindsey</w:t>
      </w:r>
      <w:r w:rsidR="00BF4E42" w:rsidRPr="00124B9D">
        <w:rPr>
          <w:rFonts w:ascii="Arial" w:eastAsiaTheme="minorHAnsi" w:hAnsi="Arial" w:cs="Arial"/>
          <w:sz w:val="24"/>
          <w:szCs w:val="24"/>
        </w:rPr>
        <w:t xml:space="preserve">, </w:t>
      </w:r>
      <w:r w:rsidR="003F6098" w:rsidRPr="00124B9D">
        <w:rPr>
          <w:rFonts w:ascii="Arial" w:eastAsiaTheme="minorHAnsi" w:hAnsi="Arial" w:cs="Arial"/>
          <w:sz w:val="24"/>
          <w:szCs w:val="24"/>
        </w:rPr>
        <w:t xml:space="preserve">Sue Madsen, </w:t>
      </w:r>
      <w:r w:rsidR="00462ECB" w:rsidRPr="00124B9D">
        <w:rPr>
          <w:rFonts w:ascii="Arial" w:eastAsiaTheme="minorHAnsi" w:hAnsi="Arial" w:cs="Arial"/>
          <w:sz w:val="24"/>
          <w:szCs w:val="24"/>
        </w:rPr>
        <w:t xml:space="preserve">Charlie </w:t>
      </w:r>
      <w:proofErr w:type="spellStart"/>
      <w:r w:rsidR="00462ECB" w:rsidRPr="00124B9D">
        <w:rPr>
          <w:rFonts w:ascii="Arial" w:eastAsiaTheme="minorHAnsi" w:hAnsi="Arial" w:cs="Arial"/>
          <w:sz w:val="24"/>
          <w:szCs w:val="24"/>
        </w:rPr>
        <w:t>Maklem</w:t>
      </w:r>
      <w:proofErr w:type="spellEnd"/>
      <w:r w:rsidR="00462ECB" w:rsidRPr="00124B9D">
        <w:rPr>
          <w:rFonts w:ascii="Arial" w:eastAsiaTheme="minorHAnsi" w:hAnsi="Arial" w:cs="Arial"/>
          <w:sz w:val="24"/>
          <w:szCs w:val="24"/>
        </w:rPr>
        <w:t>, and Greg Wells</w:t>
      </w:r>
      <w:r w:rsidR="00EB453E" w:rsidRPr="00124B9D">
        <w:rPr>
          <w:rFonts w:ascii="Arial" w:eastAsiaTheme="minorHAnsi" w:hAnsi="Arial" w:cs="Arial"/>
          <w:sz w:val="24"/>
          <w:szCs w:val="24"/>
        </w:rPr>
        <w:t>.</w:t>
      </w:r>
      <w:r w:rsidR="000F7D59" w:rsidRPr="00124B9D">
        <w:rPr>
          <w:rFonts w:ascii="Arial" w:eastAsiaTheme="minorHAnsi" w:hAnsi="Arial" w:cs="Arial"/>
          <w:sz w:val="24"/>
          <w:szCs w:val="24"/>
        </w:rPr>
        <w:t xml:space="preserve"> </w:t>
      </w:r>
      <w:r w:rsidR="005B2802" w:rsidRPr="00124B9D">
        <w:rPr>
          <w:rFonts w:ascii="Arial" w:eastAsiaTheme="minorHAnsi" w:hAnsi="Arial" w:cs="Arial"/>
          <w:sz w:val="24"/>
          <w:szCs w:val="24"/>
        </w:rPr>
        <w:t xml:space="preserve">Matt </w:t>
      </w:r>
      <w:proofErr w:type="spellStart"/>
      <w:r w:rsidR="005B2802" w:rsidRPr="00124B9D">
        <w:rPr>
          <w:rFonts w:ascii="Arial" w:eastAsiaTheme="minorHAnsi" w:hAnsi="Arial" w:cs="Arial"/>
          <w:sz w:val="24"/>
          <w:szCs w:val="24"/>
        </w:rPr>
        <w:t>Earley</w:t>
      </w:r>
      <w:proofErr w:type="spellEnd"/>
      <w:r w:rsidR="00073EFA" w:rsidRPr="00124B9D">
        <w:rPr>
          <w:rFonts w:ascii="Arial" w:eastAsiaTheme="minorHAnsi" w:hAnsi="Arial" w:cs="Arial"/>
          <w:sz w:val="24"/>
          <w:szCs w:val="24"/>
        </w:rPr>
        <w:t>, Superintendent,</w:t>
      </w:r>
      <w:r w:rsidR="00776460" w:rsidRPr="00124B9D">
        <w:rPr>
          <w:rFonts w:ascii="Arial" w:eastAsiaTheme="minorHAnsi" w:hAnsi="Arial" w:cs="Arial"/>
          <w:sz w:val="24"/>
          <w:szCs w:val="24"/>
        </w:rPr>
        <w:t xml:space="preserve"> Jo Anna Carraher, Treasurer, </w:t>
      </w:r>
      <w:r w:rsidR="008A7CEC" w:rsidRPr="00124B9D">
        <w:rPr>
          <w:rFonts w:ascii="Arial" w:eastAsiaTheme="minorHAnsi" w:hAnsi="Arial" w:cs="Arial"/>
          <w:sz w:val="24"/>
          <w:szCs w:val="24"/>
        </w:rPr>
        <w:t xml:space="preserve">and Karen Greene, representing OEA, </w:t>
      </w:r>
      <w:r w:rsidR="00261585" w:rsidRPr="00124B9D">
        <w:rPr>
          <w:rFonts w:ascii="Arial" w:eastAsiaTheme="minorHAnsi" w:hAnsi="Arial" w:cs="Arial"/>
          <w:sz w:val="24"/>
          <w:szCs w:val="24"/>
        </w:rPr>
        <w:t>were</w:t>
      </w:r>
      <w:r w:rsidR="0045726E" w:rsidRPr="00124B9D">
        <w:rPr>
          <w:rFonts w:ascii="Arial" w:eastAsiaTheme="minorHAnsi" w:hAnsi="Arial" w:cs="Arial"/>
          <w:sz w:val="24"/>
          <w:szCs w:val="24"/>
        </w:rPr>
        <w:t xml:space="preserve"> </w:t>
      </w:r>
      <w:r w:rsidR="007607AF" w:rsidRPr="00124B9D">
        <w:rPr>
          <w:rFonts w:ascii="Arial" w:eastAsiaTheme="minorHAnsi" w:hAnsi="Arial" w:cs="Arial"/>
          <w:sz w:val="24"/>
          <w:szCs w:val="24"/>
        </w:rPr>
        <w:t xml:space="preserve">also </w:t>
      </w:r>
      <w:r w:rsidRPr="00124B9D">
        <w:rPr>
          <w:rFonts w:ascii="Arial" w:eastAsiaTheme="minorHAnsi" w:hAnsi="Arial" w:cs="Arial"/>
          <w:sz w:val="24"/>
          <w:szCs w:val="24"/>
        </w:rPr>
        <w:t xml:space="preserve">present. </w:t>
      </w:r>
    </w:p>
    <w:p w14:paraId="140B83A5" w14:textId="77777777" w:rsidR="00B272F1" w:rsidRPr="00124B9D" w:rsidRDefault="00B272F1" w:rsidP="001D729B">
      <w:pPr>
        <w:rPr>
          <w:rFonts w:ascii="Arial" w:eastAsiaTheme="minorHAnsi" w:hAnsi="Arial" w:cs="Arial"/>
          <w:sz w:val="24"/>
          <w:szCs w:val="24"/>
        </w:rPr>
      </w:pPr>
    </w:p>
    <w:p w14:paraId="14D51ED6" w14:textId="0233494D" w:rsidR="001F41D1" w:rsidRPr="00124B9D" w:rsidRDefault="00B272F1" w:rsidP="001D729B">
      <w:pPr>
        <w:rPr>
          <w:rFonts w:ascii="Arial" w:eastAsiaTheme="minorHAnsi" w:hAnsi="Arial" w:cs="Arial"/>
          <w:sz w:val="24"/>
          <w:szCs w:val="24"/>
        </w:rPr>
      </w:pPr>
      <w:r w:rsidRPr="00124B9D">
        <w:rPr>
          <w:rFonts w:ascii="Arial" w:eastAsiaTheme="minorHAnsi" w:hAnsi="Arial" w:cs="Arial"/>
          <w:sz w:val="24"/>
          <w:szCs w:val="24"/>
        </w:rPr>
        <w:t>Mr. Well</w:t>
      </w:r>
      <w:r w:rsidR="00965798">
        <w:rPr>
          <w:rFonts w:ascii="Arial" w:eastAsiaTheme="minorHAnsi" w:hAnsi="Arial" w:cs="Arial"/>
          <w:sz w:val="24"/>
          <w:szCs w:val="24"/>
        </w:rPr>
        <w:t>s</w:t>
      </w:r>
      <w:r w:rsidRPr="00124B9D">
        <w:rPr>
          <w:rFonts w:ascii="Arial" w:eastAsiaTheme="minorHAnsi" w:hAnsi="Arial" w:cs="Arial"/>
          <w:sz w:val="24"/>
          <w:szCs w:val="24"/>
        </w:rPr>
        <w:t xml:space="preserve"> led the Pledge of Allegiance.</w:t>
      </w:r>
      <w:r w:rsidR="00A71F3E" w:rsidRPr="00124B9D">
        <w:rPr>
          <w:rFonts w:ascii="Arial" w:eastAsiaTheme="minorHAnsi" w:hAnsi="Arial" w:cs="Arial"/>
          <w:sz w:val="24"/>
          <w:szCs w:val="24"/>
        </w:rPr>
        <w:t xml:space="preserve"> </w:t>
      </w:r>
    </w:p>
    <w:p w14:paraId="4F0CAB11" w14:textId="77777777" w:rsidR="00462ECB" w:rsidRPr="00124B9D" w:rsidRDefault="00462ECB" w:rsidP="001D729B">
      <w:pPr>
        <w:rPr>
          <w:rFonts w:ascii="Arial" w:eastAsiaTheme="minorHAnsi" w:hAnsi="Arial" w:cs="Arial"/>
          <w:sz w:val="24"/>
          <w:szCs w:val="24"/>
        </w:rPr>
      </w:pPr>
    </w:p>
    <w:p w14:paraId="340B9546" w14:textId="77777777" w:rsidR="001D729B" w:rsidRPr="00124B9D" w:rsidRDefault="001D729B" w:rsidP="001D729B">
      <w:pPr>
        <w:rPr>
          <w:rFonts w:ascii="Arial" w:hAnsi="Arial" w:cs="Arial"/>
          <w:sz w:val="24"/>
          <w:szCs w:val="24"/>
          <w:u w:val="single"/>
        </w:rPr>
      </w:pPr>
      <w:r w:rsidRPr="00124B9D">
        <w:rPr>
          <w:rFonts w:ascii="Arial" w:hAnsi="Arial" w:cs="Arial"/>
          <w:sz w:val="24"/>
          <w:szCs w:val="24"/>
          <w:u w:val="single"/>
        </w:rPr>
        <w:t>ADDITION TO THE AGENDA</w:t>
      </w:r>
    </w:p>
    <w:p w14:paraId="3B6A8010" w14:textId="53EE840A" w:rsidR="00776460" w:rsidRPr="00124B9D" w:rsidRDefault="00B272F1" w:rsidP="001D729B">
      <w:pPr>
        <w:rPr>
          <w:rFonts w:ascii="Arial" w:hAnsi="Arial" w:cs="Arial"/>
          <w:sz w:val="24"/>
          <w:szCs w:val="24"/>
        </w:rPr>
      </w:pPr>
      <w:r w:rsidRPr="00124B9D">
        <w:rPr>
          <w:rFonts w:ascii="Arial" w:hAnsi="Arial" w:cs="Arial"/>
          <w:sz w:val="24"/>
          <w:szCs w:val="24"/>
        </w:rPr>
        <w:t>Correction to 1</w:t>
      </w:r>
      <w:r w:rsidR="00C856C3" w:rsidRPr="00124B9D">
        <w:rPr>
          <w:rFonts w:ascii="Arial" w:hAnsi="Arial" w:cs="Arial"/>
          <w:sz w:val="24"/>
          <w:szCs w:val="24"/>
        </w:rPr>
        <w:t>1-L. Child Focus is a renewal for a two-</w:t>
      </w:r>
      <w:r w:rsidRPr="00124B9D">
        <w:rPr>
          <w:rFonts w:ascii="Arial" w:hAnsi="Arial" w:cs="Arial"/>
          <w:sz w:val="24"/>
          <w:szCs w:val="24"/>
        </w:rPr>
        <w:t xml:space="preserve">year contract. </w:t>
      </w:r>
    </w:p>
    <w:p w14:paraId="7FBFB349" w14:textId="77777777" w:rsidR="00705404" w:rsidRPr="00124B9D" w:rsidRDefault="00776460" w:rsidP="00261585">
      <w:pPr>
        <w:rPr>
          <w:rFonts w:ascii="Arial" w:hAnsi="Arial" w:cs="Arial"/>
          <w:sz w:val="24"/>
          <w:szCs w:val="24"/>
          <w:u w:val="single"/>
        </w:rPr>
      </w:pPr>
      <w:r w:rsidRPr="00124B9D">
        <w:rPr>
          <w:rFonts w:ascii="Arial" w:hAnsi="Arial" w:cs="Arial"/>
          <w:sz w:val="24"/>
          <w:szCs w:val="24"/>
        </w:rPr>
        <w:t xml:space="preserve"> </w:t>
      </w:r>
    </w:p>
    <w:p w14:paraId="784DF0AD" w14:textId="77777777" w:rsidR="000C3FA0" w:rsidRPr="00124B9D" w:rsidRDefault="001D729B" w:rsidP="00AA09AB">
      <w:pPr>
        <w:ind w:left="720" w:hanging="720"/>
        <w:rPr>
          <w:rFonts w:ascii="Arial" w:hAnsi="Arial" w:cs="Arial"/>
          <w:sz w:val="24"/>
          <w:szCs w:val="24"/>
          <w:u w:val="single"/>
        </w:rPr>
      </w:pPr>
      <w:r w:rsidRPr="00124B9D">
        <w:rPr>
          <w:rFonts w:ascii="Arial" w:hAnsi="Arial" w:cs="Arial"/>
          <w:sz w:val="24"/>
          <w:szCs w:val="24"/>
          <w:u w:val="single"/>
        </w:rPr>
        <w:t xml:space="preserve">COMMUNICATIONS </w:t>
      </w:r>
    </w:p>
    <w:p w14:paraId="6117121C" w14:textId="77777777" w:rsidR="00261585" w:rsidRPr="00124B9D" w:rsidRDefault="00261585" w:rsidP="00AA09AB">
      <w:pPr>
        <w:ind w:left="720" w:hanging="720"/>
        <w:rPr>
          <w:rFonts w:ascii="Arial" w:hAnsi="Arial" w:cs="Arial"/>
          <w:sz w:val="24"/>
          <w:szCs w:val="24"/>
        </w:rPr>
      </w:pPr>
      <w:r w:rsidRPr="00124B9D">
        <w:rPr>
          <w:rFonts w:ascii="Arial" w:hAnsi="Arial" w:cs="Arial"/>
          <w:sz w:val="24"/>
          <w:szCs w:val="24"/>
        </w:rPr>
        <w:t>None</w:t>
      </w:r>
    </w:p>
    <w:p w14:paraId="4D1EA05A" w14:textId="77777777" w:rsidR="00AA09AB" w:rsidRPr="00124B9D" w:rsidRDefault="00AA09AB" w:rsidP="00261585">
      <w:pPr>
        <w:rPr>
          <w:rFonts w:ascii="Arial" w:hAnsi="Arial" w:cs="Arial"/>
          <w:sz w:val="24"/>
          <w:szCs w:val="24"/>
          <w:u w:val="single"/>
        </w:rPr>
      </w:pPr>
    </w:p>
    <w:p w14:paraId="64CAA124" w14:textId="2B3049B7" w:rsidR="001D729B" w:rsidRPr="00124B9D" w:rsidRDefault="00031CD2" w:rsidP="001D729B">
      <w:pPr>
        <w:rPr>
          <w:rFonts w:ascii="Arial" w:hAnsi="Arial" w:cs="Arial"/>
          <w:sz w:val="24"/>
          <w:szCs w:val="24"/>
        </w:rPr>
      </w:pPr>
      <w:r w:rsidRPr="00124B9D">
        <w:rPr>
          <w:rFonts w:ascii="Arial" w:hAnsi="Arial" w:cs="Arial"/>
          <w:sz w:val="24"/>
          <w:szCs w:val="24"/>
        </w:rPr>
        <w:t xml:space="preserve"> </w:t>
      </w:r>
      <w:r w:rsidR="001D729B" w:rsidRPr="00124B9D">
        <w:rPr>
          <w:rFonts w:ascii="Arial" w:hAnsi="Arial" w:cs="Arial"/>
          <w:sz w:val="24"/>
          <w:szCs w:val="24"/>
          <w:u w:val="single"/>
        </w:rPr>
        <w:t>SUPERINTENDENT’S REPORT</w:t>
      </w:r>
    </w:p>
    <w:p w14:paraId="2424D100" w14:textId="44D1C97E" w:rsidR="00BD4D0B" w:rsidRPr="00124B9D" w:rsidRDefault="006761C6" w:rsidP="00813420">
      <w:pPr>
        <w:rPr>
          <w:rFonts w:ascii="Arial" w:hAnsi="Arial" w:cs="Arial"/>
          <w:sz w:val="24"/>
          <w:szCs w:val="24"/>
        </w:rPr>
      </w:pPr>
      <w:r w:rsidRPr="00124B9D">
        <w:rPr>
          <w:rFonts w:ascii="Arial" w:hAnsi="Arial" w:cs="Arial"/>
          <w:sz w:val="24"/>
          <w:szCs w:val="24"/>
        </w:rPr>
        <w:t>The Superintendent’s report –</w:t>
      </w:r>
      <w:r w:rsidR="00145FF3" w:rsidRPr="00124B9D">
        <w:rPr>
          <w:rFonts w:ascii="Arial" w:hAnsi="Arial" w:cs="Arial"/>
          <w:sz w:val="24"/>
          <w:szCs w:val="24"/>
        </w:rPr>
        <w:t xml:space="preserve"> </w:t>
      </w:r>
      <w:r w:rsidR="00730742" w:rsidRPr="00124B9D">
        <w:rPr>
          <w:rFonts w:ascii="Arial" w:hAnsi="Arial" w:cs="Arial"/>
          <w:sz w:val="24"/>
          <w:szCs w:val="24"/>
        </w:rPr>
        <w:t xml:space="preserve">Mr. </w:t>
      </w:r>
      <w:proofErr w:type="spellStart"/>
      <w:r w:rsidR="00730742" w:rsidRPr="00124B9D">
        <w:rPr>
          <w:rFonts w:ascii="Arial" w:hAnsi="Arial" w:cs="Arial"/>
          <w:sz w:val="24"/>
          <w:szCs w:val="24"/>
        </w:rPr>
        <w:t>Earley</w:t>
      </w:r>
      <w:proofErr w:type="spellEnd"/>
      <w:r w:rsidR="00730742" w:rsidRPr="00124B9D">
        <w:rPr>
          <w:rFonts w:ascii="Arial" w:hAnsi="Arial" w:cs="Arial"/>
          <w:sz w:val="24"/>
          <w:szCs w:val="24"/>
        </w:rPr>
        <w:t xml:space="preserve"> shared</w:t>
      </w:r>
      <w:r w:rsidR="00B272F1" w:rsidRPr="00124B9D">
        <w:rPr>
          <w:rFonts w:ascii="Arial" w:hAnsi="Arial" w:cs="Arial"/>
          <w:sz w:val="24"/>
          <w:szCs w:val="24"/>
        </w:rPr>
        <w:t xml:space="preserve"> that he</w:t>
      </w:r>
      <w:r w:rsidR="00540BE8" w:rsidRPr="00124B9D">
        <w:rPr>
          <w:rFonts w:ascii="Arial" w:hAnsi="Arial" w:cs="Arial"/>
          <w:sz w:val="24"/>
          <w:szCs w:val="24"/>
        </w:rPr>
        <w:t xml:space="preserve"> is happy to be back to our </w:t>
      </w:r>
      <w:r w:rsidR="00965798">
        <w:rPr>
          <w:rFonts w:ascii="Arial" w:hAnsi="Arial" w:cs="Arial"/>
          <w:sz w:val="24"/>
          <w:szCs w:val="24"/>
        </w:rPr>
        <w:t>“</w:t>
      </w:r>
      <w:r w:rsidR="00540BE8" w:rsidRPr="00124B9D">
        <w:rPr>
          <w:rFonts w:ascii="Arial" w:hAnsi="Arial" w:cs="Arial"/>
          <w:sz w:val="24"/>
          <w:szCs w:val="24"/>
        </w:rPr>
        <w:t>in person</w:t>
      </w:r>
      <w:r w:rsidR="00965798">
        <w:rPr>
          <w:rFonts w:ascii="Arial" w:hAnsi="Arial" w:cs="Arial"/>
          <w:sz w:val="24"/>
          <w:szCs w:val="24"/>
        </w:rPr>
        <w:t>”</w:t>
      </w:r>
      <w:r w:rsidR="00B272F1" w:rsidRPr="00124B9D">
        <w:rPr>
          <w:rFonts w:ascii="Arial" w:hAnsi="Arial" w:cs="Arial"/>
          <w:sz w:val="24"/>
          <w:szCs w:val="24"/>
        </w:rPr>
        <w:t xml:space="preserve"> meetings. July 10</w:t>
      </w:r>
      <w:r w:rsidR="00B272F1" w:rsidRPr="00124B9D">
        <w:rPr>
          <w:rFonts w:ascii="Arial" w:hAnsi="Arial" w:cs="Arial"/>
          <w:sz w:val="24"/>
          <w:szCs w:val="24"/>
          <w:vertAlign w:val="superscript"/>
        </w:rPr>
        <w:t>th</w:t>
      </w:r>
      <w:r w:rsidR="00B272F1" w:rsidRPr="00124B9D">
        <w:rPr>
          <w:rFonts w:ascii="Arial" w:hAnsi="Arial" w:cs="Arial"/>
          <w:sz w:val="24"/>
          <w:szCs w:val="24"/>
        </w:rPr>
        <w:t xml:space="preserve"> is High School Graduation and July 11</w:t>
      </w:r>
      <w:r w:rsidR="00B272F1" w:rsidRPr="00124B9D">
        <w:rPr>
          <w:rFonts w:ascii="Arial" w:hAnsi="Arial" w:cs="Arial"/>
          <w:sz w:val="24"/>
          <w:szCs w:val="24"/>
          <w:vertAlign w:val="superscript"/>
        </w:rPr>
        <w:t>th</w:t>
      </w:r>
      <w:r w:rsidR="00540BE8" w:rsidRPr="00124B9D">
        <w:rPr>
          <w:rFonts w:ascii="Arial" w:hAnsi="Arial" w:cs="Arial"/>
          <w:sz w:val="24"/>
          <w:szCs w:val="24"/>
        </w:rPr>
        <w:t xml:space="preserve"> is the Prom at </w:t>
      </w:r>
      <w:proofErr w:type="spellStart"/>
      <w:r w:rsidR="00540BE8" w:rsidRPr="00124B9D">
        <w:rPr>
          <w:rFonts w:ascii="Arial" w:hAnsi="Arial" w:cs="Arial"/>
          <w:sz w:val="24"/>
          <w:szCs w:val="24"/>
        </w:rPr>
        <w:t>Norlyn</w:t>
      </w:r>
      <w:proofErr w:type="spellEnd"/>
      <w:r w:rsidR="00540BE8" w:rsidRPr="00124B9D">
        <w:rPr>
          <w:rFonts w:ascii="Arial" w:hAnsi="Arial" w:cs="Arial"/>
          <w:sz w:val="24"/>
          <w:szCs w:val="24"/>
        </w:rPr>
        <w:t xml:space="preserve"> </w:t>
      </w:r>
      <w:r w:rsidR="00B272F1" w:rsidRPr="00124B9D">
        <w:rPr>
          <w:rFonts w:ascii="Arial" w:hAnsi="Arial" w:cs="Arial"/>
          <w:sz w:val="24"/>
          <w:szCs w:val="24"/>
        </w:rPr>
        <w:t>Manor. School is scheduled to start on August 19</w:t>
      </w:r>
      <w:r w:rsidR="00B272F1" w:rsidRPr="00124B9D">
        <w:rPr>
          <w:rFonts w:ascii="Arial" w:hAnsi="Arial" w:cs="Arial"/>
          <w:sz w:val="24"/>
          <w:szCs w:val="24"/>
          <w:vertAlign w:val="superscript"/>
        </w:rPr>
        <w:t>th</w:t>
      </w:r>
      <w:r w:rsidR="00B272F1" w:rsidRPr="00124B9D">
        <w:rPr>
          <w:rFonts w:ascii="Arial" w:hAnsi="Arial" w:cs="Arial"/>
          <w:sz w:val="24"/>
          <w:szCs w:val="24"/>
        </w:rPr>
        <w:t>. A decision won’t be made ab</w:t>
      </w:r>
      <w:r w:rsidR="00540BE8" w:rsidRPr="00124B9D">
        <w:rPr>
          <w:rFonts w:ascii="Arial" w:hAnsi="Arial" w:cs="Arial"/>
          <w:sz w:val="24"/>
          <w:szCs w:val="24"/>
        </w:rPr>
        <w:t>out final details until July 15</w:t>
      </w:r>
      <w:r w:rsidR="00B272F1" w:rsidRPr="00124B9D">
        <w:rPr>
          <w:rFonts w:ascii="Arial" w:hAnsi="Arial" w:cs="Arial"/>
          <w:sz w:val="24"/>
          <w:szCs w:val="24"/>
        </w:rPr>
        <w:t xml:space="preserve">. Mr. </w:t>
      </w:r>
      <w:proofErr w:type="spellStart"/>
      <w:r w:rsidR="00B272F1" w:rsidRPr="00124B9D">
        <w:rPr>
          <w:rFonts w:ascii="Arial" w:hAnsi="Arial" w:cs="Arial"/>
          <w:sz w:val="24"/>
          <w:szCs w:val="24"/>
        </w:rPr>
        <w:t>Earley</w:t>
      </w:r>
      <w:proofErr w:type="spellEnd"/>
      <w:r w:rsidR="00B272F1" w:rsidRPr="00124B9D">
        <w:rPr>
          <w:rFonts w:ascii="Arial" w:hAnsi="Arial" w:cs="Arial"/>
          <w:sz w:val="24"/>
          <w:szCs w:val="24"/>
        </w:rPr>
        <w:t xml:space="preserve"> has three scenarios of what could happen, </w:t>
      </w:r>
      <w:r w:rsidR="00BD4D0B" w:rsidRPr="00124B9D">
        <w:rPr>
          <w:rFonts w:ascii="Arial" w:hAnsi="Arial" w:cs="Arial"/>
          <w:sz w:val="24"/>
          <w:szCs w:val="24"/>
        </w:rPr>
        <w:t xml:space="preserve">but those won’t be implemented until we see the conditions at the </w:t>
      </w:r>
      <w:r w:rsidR="00540BE8" w:rsidRPr="00124B9D">
        <w:rPr>
          <w:rFonts w:ascii="Arial" w:hAnsi="Arial" w:cs="Arial"/>
          <w:sz w:val="24"/>
          <w:szCs w:val="24"/>
        </w:rPr>
        <w:t>July 15</w:t>
      </w:r>
      <w:r w:rsidR="00540BE8" w:rsidRPr="00124B9D">
        <w:rPr>
          <w:rFonts w:ascii="Arial" w:hAnsi="Arial" w:cs="Arial"/>
          <w:sz w:val="24"/>
          <w:szCs w:val="24"/>
          <w:vertAlign w:val="superscript"/>
        </w:rPr>
        <w:t>th</w:t>
      </w:r>
      <w:r w:rsidR="00540BE8" w:rsidRPr="00124B9D">
        <w:rPr>
          <w:rFonts w:ascii="Arial" w:hAnsi="Arial" w:cs="Arial"/>
          <w:sz w:val="24"/>
          <w:szCs w:val="24"/>
        </w:rPr>
        <w:t xml:space="preserve"> </w:t>
      </w:r>
      <w:r w:rsidR="00BD4D0B" w:rsidRPr="00124B9D">
        <w:rPr>
          <w:rFonts w:ascii="Arial" w:hAnsi="Arial" w:cs="Arial"/>
          <w:sz w:val="24"/>
          <w:szCs w:val="24"/>
        </w:rPr>
        <w:t xml:space="preserve">date. </w:t>
      </w:r>
    </w:p>
    <w:p w14:paraId="65FC5A22" w14:textId="63B6D680" w:rsidR="00BD4D0B" w:rsidRPr="00124B9D" w:rsidRDefault="00BD4D0B" w:rsidP="00813420">
      <w:pPr>
        <w:rPr>
          <w:rFonts w:ascii="Arial" w:hAnsi="Arial" w:cs="Arial"/>
          <w:sz w:val="24"/>
          <w:szCs w:val="24"/>
        </w:rPr>
      </w:pPr>
      <w:r w:rsidRPr="00124B9D">
        <w:rPr>
          <w:rFonts w:ascii="Arial" w:hAnsi="Arial" w:cs="Arial"/>
          <w:sz w:val="24"/>
          <w:szCs w:val="24"/>
        </w:rPr>
        <w:t xml:space="preserve">The rooms for </w:t>
      </w:r>
      <w:r w:rsidR="00965798">
        <w:rPr>
          <w:rFonts w:ascii="Arial" w:hAnsi="Arial" w:cs="Arial"/>
          <w:sz w:val="24"/>
          <w:szCs w:val="24"/>
        </w:rPr>
        <w:t xml:space="preserve">the </w:t>
      </w:r>
      <w:r w:rsidRPr="00124B9D">
        <w:rPr>
          <w:rFonts w:ascii="Arial" w:hAnsi="Arial" w:cs="Arial"/>
          <w:sz w:val="24"/>
          <w:szCs w:val="24"/>
        </w:rPr>
        <w:t>Healthsour</w:t>
      </w:r>
      <w:r w:rsidR="00540BE8" w:rsidRPr="00124B9D">
        <w:rPr>
          <w:rFonts w:ascii="Arial" w:hAnsi="Arial" w:cs="Arial"/>
          <w:sz w:val="24"/>
          <w:szCs w:val="24"/>
        </w:rPr>
        <w:t>ce school based health center are</w:t>
      </w:r>
      <w:r w:rsidRPr="00124B9D">
        <w:rPr>
          <w:rFonts w:ascii="Arial" w:hAnsi="Arial" w:cs="Arial"/>
          <w:sz w:val="24"/>
          <w:szCs w:val="24"/>
        </w:rPr>
        <w:t xml:space="preserve"> looking good. </w:t>
      </w:r>
    </w:p>
    <w:p w14:paraId="5C4DE91F" w14:textId="15791D06" w:rsidR="00BD4D0B" w:rsidRPr="00124B9D" w:rsidRDefault="00BD4D0B" w:rsidP="00813420">
      <w:pPr>
        <w:rPr>
          <w:rFonts w:ascii="Arial" w:hAnsi="Arial" w:cs="Arial"/>
          <w:sz w:val="24"/>
          <w:szCs w:val="24"/>
        </w:rPr>
      </w:pPr>
      <w:r w:rsidRPr="00124B9D">
        <w:rPr>
          <w:rFonts w:ascii="Arial" w:hAnsi="Arial" w:cs="Arial"/>
          <w:sz w:val="24"/>
          <w:szCs w:val="24"/>
        </w:rPr>
        <w:t xml:space="preserve">The </w:t>
      </w:r>
      <w:r w:rsidR="00540BE8" w:rsidRPr="00124B9D">
        <w:rPr>
          <w:rFonts w:ascii="Arial" w:hAnsi="Arial" w:cs="Arial"/>
          <w:sz w:val="24"/>
          <w:szCs w:val="24"/>
        </w:rPr>
        <w:t xml:space="preserve">secure </w:t>
      </w:r>
      <w:r w:rsidRPr="00124B9D">
        <w:rPr>
          <w:rFonts w:ascii="Arial" w:hAnsi="Arial" w:cs="Arial"/>
          <w:sz w:val="24"/>
          <w:szCs w:val="24"/>
        </w:rPr>
        <w:t xml:space="preserve">vestibule in the Elementary has been framed-up. The High School is coming along. This is another step in safety of our students and staff. </w:t>
      </w:r>
    </w:p>
    <w:p w14:paraId="527E3CC4" w14:textId="33F5387B" w:rsidR="00AF3C84" w:rsidRPr="00124B9D" w:rsidRDefault="00BD4D0B" w:rsidP="00813420">
      <w:pPr>
        <w:rPr>
          <w:rFonts w:ascii="Arial" w:hAnsi="Arial" w:cs="Arial"/>
          <w:sz w:val="24"/>
          <w:szCs w:val="24"/>
        </w:rPr>
      </w:pPr>
      <w:r w:rsidRPr="00124B9D">
        <w:rPr>
          <w:rFonts w:ascii="Arial" w:hAnsi="Arial" w:cs="Arial"/>
          <w:sz w:val="24"/>
          <w:szCs w:val="24"/>
        </w:rPr>
        <w:t xml:space="preserve"> </w:t>
      </w:r>
    </w:p>
    <w:p w14:paraId="7CF5FE1E" w14:textId="51C8B80E" w:rsidR="006E5601" w:rsidRPr="00124B9D" w:rsidRDefault="004F5D28" w:rsidP="001D729B">
      <w:pPr>
        <w:rPr>
          <w:rFonts w:ascii="Arial" w:hAnsi="Arial" w:cs="Arial"/>
          <w:sz w:val="24"/>
          <w:szCs w:val="24"/>
        </w:rPr>
      </w:pPr>
      <w:r w:rsidRPr="00124B9D">
        <w:rPr>
          <w:rFonts w:ascii="Arial" w:hAnsi="Arial" w:cs="Arial"/>
          <w:sz w:val="24"/>
          <w:szCs w:val="24"/>
        </w:rPr>
        <w:t xml:space="preserve"> </w:t>
      </w:r>
    </w:p>
    <w:p w14:paraId="0422B78B" w14:textId="77777777" w:rsidR="00420B0A" w:rsidRPr="00124B9D" w:rsidRDefault="002805B9" w:rsidP="001D729B">
      <w:pPr>
        <w:rPr>
          <w:rFonts w:ascii="Arial" w:hAnsi="Arial" w:cs="Arial"/>
          <w:sz w:val="24"/>
          <w:szCs w:val="24"/>
        </w:rPr>
      </w:pPr>
      <w:r w:rsidRPr="00124B9D">
        <w:rPr>
          <w:rFonts w:ascii="Arial" w:hAnsi="Arial" w:cs="Arial"/>
          <w:sz w:val="24"/>
          <w:szCs w:val="24"/>
          <w:u w:val="single"/>
        </w:rPr>
        <w:t>REPORT FROM U.S.GRANT CAREER CENTER</w:t>
      </w:r>
      <w:r w:rsidR="00144A45" w:rsidRPr="00124B9D">
        <w:rPr>
          <w:rFonts w:ascii="Arial" w:hAnsi="Arial" w:cs="Arial"/>
          <w:sz w:val="24"/>
          <w:szCs w:val="24"/>
        </w:rPr>
        <w:t xml:space="preserve"> </w:t>
      </w:r>
    </w:p>
    <w:p w14:paraId="74E44F30" w14:textId="55035EE7" w:rsidR="00A760C9" w:rsidRPr="00124B9D" w:rsidRDefault="00BD4D0B" w:rsidP="001D729B">
      <w:pPr>
        <w:rPr>
          <w:rFonts w:ascii="Arial" w:hAnsi="Arial" w:cs="Arial"/>
          <w:sz w:val="24"/>
          <w:szCs w:val="24"/>
        </w:rPr>
      </w:pPr>
      <w:r w:rsidRPr="00124B9D">
        <w:rPr>
          <w:rFonts w:ascii="Arial" w:hAnsi="Arial" w:cs="Arial"/>
          <w:sz w:val="24"/>
          <w:szCs w:val="24"/>
        </w:rPr>
        <w:t>N/A</w:t>
      </w:r>
    </w:p>
    <w:p w14:paraId="594861D1" w14:textId="77777777" w:rsidR="00576D8E" w:rsidRPr="00124B9D" w:rsidRDefault="00576D8E" w:rsidP="001D729B">
      <w:pPr>
        <w:rPr>
          <w:rFonts w:ascii="Arial" w:hAnsi="Arial" w:cs="Arial"/>
          <w:sz w:val="24"/>
          <w:szCs w:val="24"/>
          <w:u w:val="single"/>
        </w:rPr>
      </w:pPr>
    </w:p>
    <w:p w14:paraId="48DD8430" w14:textId="77777777" w:rsidR="009D429D" w:rsidRPr="00124B9D" w:rsidRDefault="009D429D" w:rsidP="001D729B">
      <w:pPr>
        <w:rPr>
          <w:rFonts w:ascii="Arial" w:hAnsi="Arial" w:cs="Arial"/>
          <w:sz w:val="24"/>
          <w:szCs w:val="24"/>
          <w:u w:val="single"/>
        </w:rPr>
      </w:pPr>
      <w:r w:rsidRPr="00124B9D">
        <w:rPr>
          <w:rFonts w:ascii="Arial" w:hAnsi="Arial" w:cs="Arial"/>
          <w:sz w:val="24"/>
          <w:szCs w:val="24"/>
          <w:u w:val="single"/>
        </w:rPr>
        <w:t>TREASURER’S REPORT</w:t>
      </w:r>
    </w:p>
    <w:p w14:paraId="57506855" w14:textId="5C50072D" w:rsidR="00BD4D0B" w:rsidRPr="00124B9D" w:rsidRDefault="00375B66" w:rsidP="005E6332">
      <w:pPr>
        <w:rPr>
          <w:rFonts w:ascii="Arial" w:hAnsi="Arial" w:cs="Arial"/>
          <w:sz w:val="24"/>
          <w:szCs w:val="24"/>
        </w:rPr>
      </w:pPr>
      <w:r w:rsidRPr="00124B9D">
        <w:rPr>
          <w:rFonts w:ascii="Arial" w:hAnsi="Arial" w:cs="Arial"/>
          <w:sz w:val="24"/>
          <w:szCs w:val="24"/>
        </w:rPr>
        <w:t xml:space="preserve">Mrs. Carraher </w:t>
      </w:r>
      <w:r w:rsidR="00BD4D0B" w:rsidRPr="00124B9D">
        <w:rPr>
          <w:rFonts w:ascii="Arial" w:hAnsi="Arial" w:cs="Arial"/>
          <w:sz w:val="24"/>
          <w:szCs w:val="24"/>
        </w:rPr>
        <w:t>shared the District has received $48,366.52 for Catastrophic Costs. We received 27% of our total that qualified. More districts are taking advantage of this opportunity.</w:t>
      </w:r>
    </w:p>
    <w:p w14:paraId="4884807C" w14:textId="37A9786D" w:rsidR="002750C9" w:rsidRPr="00124B9D" w:rsidRDefault="00BD4D0B" w:rsidP="005E6332">
      <w:pPr>
        <w:rPr>
          <w:rFonts w:ascii="Arial" w:hAnsi="Arial" w:cs="Arial"/>
          <w:sz w:val="24"/>
          <w:szCs w:val="24"/>
        </w:rPr>
      </w:pPr>
      <w:r w:rsidRPr="00124B9D">
        <w:rPr>
          <w:rFonts w:ascii="Arial" w:hAnsi="Arial" w:cs="Arial"/>
          <w:sz w:val="24"/>
          <w:szCs w:val="24"/>
        </w:rPr>
        <w:t>At this time</w:t>
      </w:r>
      <w:r w:rsidR="00372FF6" w:rsidRPr="00124B9D">
        <w:rPr>
          <w:rFonts w:ascii="Arial" w:hAnsi="Arial" w:cs="Arial"/>
          <w:sz w:val="24"/>
          <w:szCs w:val="24"/>
        </w:rPr>
        <w:t>,</w:t>
      </w:r>
      <w:r w:rsidRPr="00124B9D">
        <w:rPr>
          <w:rFonts w:ascii="Arial" w:hAnsi="Arial" w:cs="Arial"/>
          <w:sz w:val="24"/>
          <w:szCs w:val="24"/>
        </w:rPr>
        <w:t xml:space="preserve"> we are waiting for the beginning of the fiscal year to see what has been allotted to Williamsburg Schools for our state foundation payments. </w:t>
      </w:r>
    </w:p>
    <w:p w14:paraId="638FFF76" w14:textId="77777777" w:rsidR="002750C9" w:rsidRPr="00124B9D" w:rsidRDefault="002750C9" w:rsidP="005E6332">
      <w:pPr>
        <w:rPr>
          <w:rFonts w:ascii="Arial" w:hAnsi="Arial" w:cs="Arial"/>
          <w:sz w:val="24"/>
          <w:szCs w:val="24"/>
        </w:rPr>
      </w:pPr>
    </w:p>
    <w:p w14:paraId="06B47BA4" w14:textId="69CA1DDB" w:rsidR="00423CD4" w:rsidRPr="00124B9D" w:rsidRDefault="00BD4D0B" w:rsidP="005E6332">
      <w:pPr>
        <w:rPr>
          <w:rFonts w:ascii="Arial" w:hAnsi="Arial" w:cs="Arial"/>
          <w:sz w:val="24"/>
          <w:szCs w:val="24"/>
          <w:u w:val="single"/>
        </w:rPr>
      </w:pPr>
      <w:r w:rsidRPr="00124B9D">
        <w:rPr>
          <w:rFonts w:ascii="Arial" w:hAnsi="Arial" w:cs="Arial"/>
          <w:sz w:val="24"/>
          <w:szCs w:val="24"/>
        </w:rPr>
        <w:t xml:space="preserve"> </w:t>
      </w:r>
    </w:p>
    <w:p w14:paraId="3C6FA146" w14:textId="7521462C" w:rsidR="002A555C" w:rsidRPr="00124B9D" w:rsidRDefault="00803DA2" w:rsidP="005E6332">
      <w:pPr>
        <w:rPr>
          <w:rFonts w:ascii="Arial" w:hAnsi="Arial" w:cs="Arial"/>
          <w:sz w:val="24"/>
          <w:szCs w:val="24"/>
        </w:rPr>
      </w:pPr>
      <w:r w:rsidRPr="00124B9D">
        <w:rPr>
          <w:rFonts w:ascii="Arial" w:hAnsi="Arial" w:cs="Arial"/>
          <w:sz w:val="24"/>
          <w:szCs w:val="24"/>
          <w:u w:val="single"/>
        </w:rPr>
        <w:t xml:space="preserve"> </w:t>
      </w:r>
      <w:r w:rsidR="002A555C" w:rsidRPr="00124B9D">
        <w:rPr>
          <w:rFonts w:ascii="Arial" w:hAnsi="Arial" w:cs="Arial"/>
          <w:sz w:val="24"/>
          <w:szCs w:val="24"/>
          <w:u w:val="single"/>
        </w:rPr>
        <w:t>APPROVAL OF FINANCIAL STATEMENTS AND BOARD MINUTES</w:t>
      </w:r>
    </w:p>
    <w:p w14:paraId="12BD7867" w14:textId="511E72BA" w:rsidR="0045726E" w:rsidRPr="00124B9D" w:rsidRDefault="00A95D5A" w:rsidP="009D4AE5">
      <w:pPr>
        <w:rPr>
          <w:rFonts w:ascii="Arial" w:hAnsi="Arial" w:cs="Arial"/>
          <w:sz w:val="24"/>
          <w:szCs w:val="24"/>
        </w:rPr>
      </w:pPr>
      <w:r w:rsidRPr="00124B9D">
        <w:rPr>
          <w:rFonts w:ascii="Arial" w:hAnsi="Arial" w:cs="Arial"/>
          <w:sz w:val="24"/>
          <w:szCs w:val="24"/>
        </w:rPr>
        <w:t>Mo</w:t>
      </w:r>
      <w:r w:rsidR="00C57EDE" w:rsidRPr="00124B9D">
        <w:rPr>
          <w:rFonts w:ascii="Arial" w:hAnsi="Arial" w:cs="Arial"/>
          <w:sz w:val="24"/>
          <w:szCs w:val="24"/>
        </w:rPr>
        <w:t>tion by Madsen</w:t>
      </w:r>
      <w:r w:rsidR="00251466" w:rsidRPr="00124B9D">
        <w:rPr>
          <w:rFonts w:ascii="Arial" w:hAnsi="Arial" w:cs="Arial"/>
          <w:sz w:val="24"/>
          <w:szCs w:val="24"/>
        </w:rPr>
        <w:t xml:space="preserve"> second by </w:t>
      </w:r>
      <w:r w:rsidR="000B6D12" w:rsidRPr="00124B9D">
        <w:rPr>
          <w:rFonts w:ascii="Arial" w:hAnsi="Arial" w:cs="Arial"/>
          <w:sz w:val="24"/>
          <w:szCs w:val="24"/>
        </w:rPr>
        <w:t>Lindsey</w:t>
      </w:r>
      <w:r w:rsidR="00705404" w:rsidRPr="00124B9D">
        <w:rPr>
          <w:rFonts w:ascii="Arial" w:hAnsi="Arial" w:cs="Arial"/>
          <w:sz w:val="24"/>
          <w:szCs w:val="24"/>
        </w:rPr>
        <w:t xml:space="preserve"> to</w:t>
      </w:r>
      <w:r w:rsidR="009D4AE5" w:rsidRPr="00124B9D">
        <w:rPr>
          <w:rFonts w:ascii="Arial" w:hAnsi="Arial" w:cs="Arial"/>
          <w:sz w:val="24"/>
          <w:szCs w:val="24"/>
        </w:rPr>
        <w:t xml:space="preserve"> approve the following meeting minutes</w:t>
      </w:r>
    </w:p>
    <w:p w14:paraId="09C0C816" w14:textId="5670F1F5" w:rsidR="00002566" w:rsidRPr="00124B9D" w:rsidRDefault="00C57EDE" w:rsidP="00747BB8">
      <w:pPr>
        <w:rPr>
          <w:rFonts w:ascii="Arial" w:hAnsi="Arial" w:cs="Arial"/>
          <w:sz w:val="24"/>
          <w:szCs w:val="24"/>
        </w:rPr>
      </w:pPr>
      <w:r w:rsidRPr="00124B9D">
        <w:rPr>
          <w:rFonts w:ascii="Arial" w:hAnsi="Arial" w:cs="Arial"/>
          <w:sz w:val="24"/>
          <w:szCs w:val="24"/>
        </w:rPr>
        <w:t>[Regular Meeting] – May 18</w:t>
      </w:r>
      <w:r w:rsidR="00002566" w:rsidRPr="00124B9D">
        <w:rPr>
          <w:rFonts w:ascii="Arial" w:hAnsi="Arial" w:cs="Arial"/>
          <w:sz w:val="24"/>
          <w:szCs w:val="24"/>
        </w:rPr>
        <w:t>, 2020</w:t>
      </w:r>
    </w:p>
    <w:p w14:paraId="0EF613A1" w14:textId="1F1784E8" w:rsidR="00251466" w:rsidRPr="00124B9D" w:rsidRDefault="002A555C" w:rsidP="00747BB8">
      <w:pPr>
        <w:rPr>
          <w:rFonts w:ascii="Arial" w:hAnsi="Arial" w:cs="Arial"/>
          <w:sz w:val="24"/>
          <w:szCs w:val="24"/>
        </w:rPr>
      </w:pPr>
      <w:r w:rsidRPr="00124B9D">
        <w:rPr>
          <w:rFonts w:ascii="Arial" w:hAnsi="Arial" w:cs="Arial"/>
          <w:sz w:val="24"/>
          <w:szCs w:val="24"/>
        </w:rPr>
        <w:t>Voting Aye on roll</w:t>
      </w:r>
      <w:r w:rsidR="004A7FBF" w:rsidRPr="00124B9D">
        <w:rPr>
          <w:rFonts w:ascii="Arial" w:hAnsi="Arial" w:cs="Arial"/>
          <w:sz w:val="24"/>
          <w:szCs w:val="24"/>
        </w:rPr>
        <w:t xml:space="preserve"> call:</w:t>
      </w:r>
      <w:r w:rsidR="00BF6E6D" w:rsidRPr="00124B9D">
        <w:rPr>
          <w:rFonts w:ascii="Arial" w:hAnsi="Arial" w:cs="Arial"/>
          <w:sz w:val="24"/>
          <w:szCs w:val="24"/>
        </w:rPr>
        <w:t xml:space="preserve"> </w:t>
      </w:r>
      <w:r w:rsidR="00E22340" w:rsidRPr="00124B9D">
        <w:rPr>
          <w:rFonts w:ascii="Arial" w:hAnsi="Arial" w:cs="Arial"/>
          <w:sz w:val="24"/>
          <w:szCs w:val="24"/>
        </w:rPr>
        <w:t>Cummin</w:t>
      </w:r>
      <w:r w:rsidR="00282FD5" w:rsidRPr="00124B9D">
        <w:rPr>
          <w:rFonts w:ascii="Arial" w:hAnsi="Arial" w:cs="Arial"/>
          <w:sz w:val="24"/>
          <w:szCs w:val="24"/>
        </w:rPr>
        <w:t xml:space="preserve">s, </w:t>
      </w:r>
      <w:r w:rsidR="000B6D12" w:rsidRPr="00124B9D">
        <w:rPr>
          <w:rFonts w:ascii="Arial" w:hAnsi="Arial" w:cs="Arial"/>
          <w:sz w:val="24"/>
          <w:szCs w:val="24"/>
        </w:rPr>
        <w:t>Lindsey</w:t>
      </w:r>
      <w:r w:rsidR="00C57EDE" w:rsidRPr="00124B9D">
        <w:rPr>
          <w:rFonts w:ascii="Arial" w:hAnsi="Arial" w:cs="Arial"/>
          <w:sz w:val="24"/>
          <w:szCs w:val="24"/>
        </w:rPr>
        <w:t xml:space="preserve"> Madsen</w:t>
      </w:r>
      <w:r w:rsidR="00747373" w:rsidRPr="00124B9D">
        <w:rPr>
          <w:rFonts w:ascii="Arial" w:hAnsi="Arial" w:cs="Arial"/>
          <w:sz w:val="24"/>
          <w:szCs w:val="24"/>
        </w:rPr>
        <w:t xml:space="preserve">, </w:t>
      </w:r>
      <w:proofErr w:type="spellStart"/>
      <w:r w:rsidRPr="00124B9D">
        <w:rPr>
          <w:rFonts w:ascii="Arial" w:hAnsi="Arial" w:cs="Arial"/>
          <w:sz w:val="24"/>
          <w:szCs w:val="24"/>
        </w:rPr>
        <w:t>Maklem</w:t>
      </w:r>
      <w:proofErr w:type="spellEnd"/>
      <w:r w:rsidRPr="00124B9D">
        <w:rPr>
          <w:rFonts w:ascii="Arial" w:hAnsi="Arial" w:cs="Arial"/>
          <w:sz w:val="24"/>
          <w:szCs w:val="24"/>
        </w:rPr>
        <w:t>, and Wells. Nay: none. Motion carried.</w:t>
      </w:r>
    </w:p>
    <w:p w14:paraId="43C89E1A" w14:textId="5A1C6907" w:rsidR="00747BB8" w:rsidRPr="00124B9D" w:rsidRDefault="002A555C" w:rsidP="00747BB8">
      <w:pPr>
        <w:rPr>
          <w:rFonts w:ascii="Arial" w:hAnsi="Arial" w:cs="Arial"/>
          <w:sz w:val="24"/>
          <w:szCs w:val="24"/>
        </w:rPr>
      </w:pPr>
      <w:r w:rsidRPr="00124B9D">
        <w:rPr>
          <w:rFonts w:ascii="Arial" w:hAnsi="Arial" w:cs="Arial"/>
          <w:sz w:val="24"/>
          <w:szCs w:val="24"/>
        </w:rPr>
        <w:t xml:space="preserve"> </w:t>
      </w:r>
    </w:p>
    <w:p w14:paraId="6B733F0E" w14:textId="5F4A21D0" w:rsidR="00251466" w:rsidRPr="00124B9D" w:rsidRDefault="000B6D12" w:rsidP="00251466">
      <w:pPr>
        <w:rPr>
          <w:rFonts w:ascii="Arial" w:hAnsi="Arial" w:cs="Arial"/>
          <w:sz w:val="24"/>
          <w:szCs w:val="24"/>
        </w:rPr>
      </w:pPr>
      <w:r w:rsidRPr="00124B9D">
        <w:rPr>
          <w:rFonts w:ascii="Arial" w:hAnsi="Arial" w:cs="Arial"/>
          <w:sz w:val="24"/>
          <w:szCs w:val="24"/>
        </w:rPr>
        <w:lastRenderedPageBreak/>
        <w:t xml:space="preserve">Motion by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second by Lindsey</w:t>
      </w:r>
      <w:r w:rsidR="00251466" w:rsidRPr="00124B9D">
        <w:rPr>
          <w:rFonts w:ascii="Arial" w:hAnsi="Arial" w:cs="Arial"/>
          <w:sz w:val="24"/>
          <w:szCs w:val="24"/>
        </w:rPr>
        <w:t xml:space="preserve"> to approve the Financial Statements</w:t>
      </w:r>
      <w:r w:rsidR="00C57EDE" w:rsidRPr="00124B9D">
        <w:rPr>
          <w:rFonts w:ascii="Arial" w:hAnsi="Arial" w:cs="Arial"/>
          <w:sz w:val="24"/>
          <w:szCs w:val="24"/>
        </w:rPr>
        <w:t xml:space="preserve"> for the Month of May</w:t>
      </w:r>
      <w:r w:rsidR="00251466" w:rsidRPr="00124B9D">
        <w:rPr>
          <w:rFonts w:ascii="Arial" w:hAnsi="Arial" w:cs="Arial"/>
          <w:sz w:val="24"/>
          <w:szCs w:val="24"/>
        </w:rPr>
        <w:t>, 2020.  Voting Aye on roll</w:t>
      </w:r>
      <w:r w:rsidRPr="00124B9D">
        <w:rPr>
          <w:rFonts w:ascii="Arial" w:hAnsi="Arial" w:cs="Arial"/>
          <w:sz w:val="24"/>
          <w:szCs w:val="24"/>
        </w:rPr>
        <w:t xml:space="preserve"> call: Cummins, Lindsey,</w:t>
      </w:r>
      <w:r w:rsidR="00251466" w:rsidRPr="00124B9D">
        <w:rPr>
          <w:rFonts w:ascii="Arial" w:hAnsi="Arial" w:cs="Arial"/>
          <w:sz w:val="24"/>
          <w:szCs w:val="24"/>
        </w:rPr>
        <w:t xml:space="preserve"> </w:t>
      </w:r>
      <w:r w:rsidR="00C57EDE" w:rsidRPr="00124B9D">
        <w:rPr>
          <w:rFonts w:ascii="Arial" w:hAnsi="Arial" w:cs="Arial"/>
          <w:sz w:val="24"/>
          <w:szCs w:val="24"/>
        </w:rPr>
        <w:t xml:space="preserve">Madsen, </w:t>
      </w:r>
      <w:proofErr w:type="spellStart"/>
      <w:r w:rsidR="00251466" w:rsidRPr="00124B9D">
        <w:rPr>
          <w:rFonts w:ascii="Arial" w:hAnsi="Arial" w:cs="Arial"/>
          <w:sz w:val="24"/>
          <w:szCs w:val="24"/>
        </w:rPr>
        <w:t>Maklem</w:t>
      </w:r>
      <w:proofErr w:type="spellEnd"/>
      <w:r w:rsidR="00251466" w:rsidRPr="00124B9D">
        <w:rPr>
          <w:rFonts w:ascii="Arial" w:hAnsi="Arial" w:cs="Arial"/>
          <w:sz w:val="24"/>
          <w:szCs w:val="24"/>
        </w:rPr>
        <w:t xml:space="preserve"> and Wells. Nay: none. Motion carried. </w:t>
      </w:r>
    </w:p>
    <w:p w14:paraId="3A00016E" w14:textId="77777777" w:rsidR="00540BE8" w:rsidRPr="00124B9D" w:rsidRDefault="00540BE8" w:rsidP="00251466">
      <w:pPr>
        <w:rPr>
          <w:rFonts w:ascii="Arial" w:hAnsi="Arial" w:cs="Arial"/>
          <w:sz w:val="24"/>
          <w:szCs w:val="24"/>
        </w:rPr>
      </w:pPr>
    </w:p>
    <w:p w14:paraId="1A129209" w14:textId="2774440E" w:rsidR="00C57EDE" w:rsidRPr="00124B9D" w:rsidRDefault="00C57EDE" w:rsidP="00C57EDE">
      <w:pPr>
        <w:rPr>
          <w:rFonts w:ascii="Arial" w:hAnsi="Arial" w:cs="Arial"/>
          <w:sz w:val="24"/>
          <w:szCs w:val="24"/>
        </w:rPr>
      </w:pPr>
      <w:r w:rsidRPr="00124B9D">
        <w:rPr>
          <w:rFonts w:ascii="Arial" w:hAnsi="Arial" w:cs="Arial"/>
          <w:sz w:val="24"/>
          <w:szCs w:val="24"/>
          <w:u w:val="single"/>
        </w:rPr>
        <w:t>PUBLIC PARTICIPATION</w:t>
      </w:r>
    </w:p>
    <w:p w14:paraId="15E21A2B" w14:textId="77777777" w:rsidR="00540BE8" w:rsidRPr="00124B9D" w:rsidRDefault="00C57EDE" w:rsidP="00251466">
      <w:pPr>
        <w:rPr>
          <w:rFonts w:ascii="Arial" w:hAnsi="Arial" w:cs="Arial"/>
          <w:sz w:val="24"/>
          <w:szCs w:val="24"/>
        </w:rPr>
      </w:pPr>
      <w:r w:rsidRPr="00124B9D">
        <w:rPr>
          <w:rFonts w:ascii="Arial" w:hAnsi="Arial" w:cs="Arial"/>
          <w:sz w:val="24"/>
          <w:szCs w:val="24"/>
        </w:rPr>
        <w:t>Karen Green</w:t>
      </w:r>
      <w:r w:rsidR="00540BE8" w:rsidRPr="00124B9D">
        <w:rPr>
          <w:rFonts w:ascii="Arial" w:hAnsi="Arial" w:cs="Arial"/>
          <w:sz w:val="24"/>
          <w:szCs w:val="24"/>
        </w:rPr>
        <w:t>e</w:t>
      </w:r>
      <w:r w:rsidRPr="00124B9D">
        <w:rPr>
          <w:rFonts w:ascii="Arial" w:hAnsi="Arial" w:cs="Arial"/>
          <w:sz w:val="24"/>
          <w:szCs w:val="24"/>
        </w:rPr>
        <w:t xml:space="preserve">, from the OEA was present. She had forwarded information to Mr. </w:t>
      </w:r>
      <w:proofErr w:type="spellStart"/>
      <w:r w:rsidRPr="00124B9D">
        <w:rPr>
          <w:rFonts w:ascii="Arial" w:hAnsi="Arial" w:cs="Arial"/>
          <w:sz w:val="24"/>
          <w:szCs w:val="24"/>
        </w:rPr>
        <w:t>Earley</w:t>
      </w:r>
      <w:proofErr w:type="spellEnd"/>
      <w:r w:rsidRPr="00124B9D">
        <w:rPr>
          <w:rFonts w:ascii="Arial" w:hAnsi="Arial" w:cs="Arial"/>
          <w:sz w:val="24"/>
          <w:szCs w:val="24"/>
        </w:rPr>
        <w:t xml:space="preserve"> to share with the Board.</w:t>
      </w:r>
    </w:p>
    <w:p w14:paraId="3F46EB94" w14:textId="2D439CC6" w:rsidR="00251466" w:rsidRPr="00124B9D" w:rsidRDefault="00C57EDE" w:rsidP="00251466">
      <w:pPr>
        <w:rPr>
          <w:rFonts w:ascii="Arial" w:hAnsi="Arial" w:cs="Arial"/>
          <w:sz w:val="24"/>
          <w:szCs w:val="24"/>
        </w:rPr>
      </w:pPr>
      <w:r w:rsidRPr="00124B9D">
        <w:rPr>
          <w:rFonts w:ascii="Arial" w:hAnsi="Arial" w:cs="Arial"/>
          <w:sz w:val="24"/>
          <w:szCs w:val="24"/>
        </w:rPr>
        <w:t xml:space="preserve"> </w:t>
      </w:r>
    </w:p>
    <w:p w14:paraId="731E538E" w14:textId="77777777" w:rsidR="00C57EDE" w:rsidRPr="00124B9D" w:rsidRDefault="00C57EDE" w:rsidP="00C57EDE">
      <w:pPr>
        <w:rPr>
          <w:rFonts w:ascii="Arial" w:hAnsi="Arial" w:cs="Arial"/>
          <w:sz w:val="24"/>
          <w:szCs w:val="24"/>
        </w:rPr>
      </w:pPr>
      <w:r w:rsidRPr="00124B9D">
        <w:rPr>
          <w:rFonts w:ascii="Arial" w:hAnsi="Arial" w:cs="Arial"/>
          <w:sz w:val="24"/>
          <w:szCs w:val="24"/>
          <w:u w:val="single"/>
        </w:rPr>
        <w:t>DISCUSSION ITEMS</w:t>
      </w:r>
    </w:p>
    <w:p w14:paraId="0266286F" w14:textId="58D0E065" w:rsidR="00036F84" w:rsidRPr="00124B9D" w:rsidRDefault="00C57EDE" w:rsidP="00747BB8">
      <w:pPr>
        <w:rPr>
          <w:rFonts w:ascii="Arial" w:hAnsi="Arial" w:cs="Arial"/>
          <w:sz w:val="24"/>
          <w:szCs w:val="24"/>
        </w:rPr>
      </w:pPr>
      <w:r w:rsidRPr="00124B9D">
        <w:rPr>
          <w:rFonts w:ascii="Arial" w:hAnsi="Arial" w:cs="Arial"/>
          <w:sz w:val="24"/>
          <w:szCs w:val="24"/>
        </w:rPr>
        <w:t>The Student Life Committee, Jeff Cummins and Sue Madse</w:t>
      </w:r>
      <w:r w:rsidR="00540BE8" w:rsidRPr="00124B9D">
        <w:rPr>
          <w:rFonts w:ascii="Arial" w:hAnsi="Arial" w:cs="Arial"/>
          <w:sz w:val="24"/>
          <w:szCs w:val="24"/>
        </w:rPr>
        <w:t xml:space="preserve">n, have been working hard on </w:t>
      </w:r>
      <w:r w:rsidRPr="00124B9D">
        <w:rPr>
          <w:rFonts w:ascii="Arial" w:hAnsi="Arial" w:cs="Arial"/>
          <w:sz w:val="24"/>
          <w:szCs w:val="24"/>
        </w:rPr>
        <w:t>graduation and prom, to be held in July.</w:t>
      </w:r>
    </w:p>
    <w:p w14:paraId="4D82C5FD" w14:textId="77777777" w:rsidR="00540BE8" w:rsidRPr="00124B9D" w:rsidRDefault="00540BE8" w:rsidP="00747BB8">
      <w:pPr>
        <w:rPr>
          <w:rFonts w:ascii="Arial" w:hAnsi="Arial" w:cs="Arial"/>
          <w:sz w:val="24"/>
          <w:szCs w:val="24"/>
        </w:rPr>
      </w:pPr>
    </w:p>
    <w:p w14:paraId="71240B1A" w14:textId="79573A33" w:rsidR="008748DA" w:rsidRPr="00124B9D" w:rsidRDefault="00C57EDE" w:rsidP="00124B9D">
      <w:pPr>
        <w:rPr>
          <w:rFonts w:ascii="Arial" w:hAnsi="Arial" w:cs="Arial"/>
          <w:sz w:val="24"/>
          <w:szCs w:val="24"/>
        </w:rPr>
      </w:pPr>
      <w:r w:rsidRPr="00124B9D">
        <w:rPr>
          <w:rFonts w:ascii="Arial" w:hAnsi="Arial" w:cs="Arial"/>
          <w:color w:val="222222"/>
          <w:sz w:val="24"/>
          <w:szCs w:val="24"/>
          <w:u w:val="single"/>
        </w:rPr>
        <w:t>020-1913</w:t>
      </w:r>
      <w:r w:rsidR="000B61F5" w:rsidRPr="00124B9D">
        <w:rPr>
          <w:rFonts w:ascii="Arial" w:hAnsi="Arial" w:cs="Arial"/>
          <w:color w:val="222222"/>
          <w:sz w:val="24"/>
          <w:szCs w:val="24"/>
          <w:u w:val="single"/>
        </w:rPr>
        <w:t xml:space="preserve"> </w:t>
      </w:r>
      <w:r w:rsidR="006465D2" w:rsidRPr="00124B9D">
        <w:rPr>
          <w:rFonts w:ascii="Arial" w:hAnsi="Arial" w:cs="Arial"/>
          <w:color w:val="222222"/>
          <w:sz w:val="24"/>
          <w:szCs w:val="24"/>
          <w:u w:val="single"/>
        </w:rPr>
        <w:t xml:space="preserve">APPROVAL OF </w:t>
      </w:r>
      <w:r w:rsidRPr="00124B9D">
        <w:rPr>
          <w:rFonts w:ascii="Arial" w:hAnsi="Arial" w:cs="Arial"/>
          <w:color w:val="222222"/>
          <w:sz w:val="24"/>
          <w:szCs w:val="24"/>
          <w:u w:val="single"/>
        </w:rPr>
        <w:t>FINAL AMENDED CERTIFICATE AND FINAL APPROPRIATIONS:</w:t>
      </w:r>
    </w:p>
    <w:p w14:paraId="1798D2BA" w14:textId="3AC38E94" w:rsidR="008748DA" w:rsidRPr="00124B9D" w:rsidRDefault="00617CA3" w:rsidP="008748DA">
      <w:pPr>
        <w:shd w:val="clear" w:color="auto" w:fill="FFFFFF"/>
        <w:rPr>
          <w:rFonts w:ascii="Arial" w:hAnsi="Arial" w:cs="Arial"/>
          <w:color w:val="222222"/>
          <w:sz w:val="24"/>
          <w:szCs w:val="24"/>
        </w:rPr>
      </w:pPr>
      <w:r w:rsidRPr="00124B9D">
        <w:rPr>
          <w:rFonts w:ascii="Arial" w:hAnsi="Arial" w:cs="Arial"/>
          <w:color w:val="222222"/>
          <w:sz w:val="24"/>
          <w:szCs w:val="24"/>
        </w:rPr>
        <w:t xml:space="preserve">Motion by Lindsey second </w:t>
      </w:r>
      <w:proofErr w:type="spellStart"/>
      <w:r w:rsidRPr="00124B9D">
        <w:rPr>
          <w:rFonts w:ascii="Arial" w:hAnsi="Arial" w:cs="Arial"/>
          <w:color w:val="222222"/>
          <w:sz w:val="24"/>
          <w:szCs w:val="24"/>
        </w:rPr>
        <w:t>Maklem</w:t>
      </w:r>
      <w:proofErr w:type="spellEnd"/>
      <w:r w:rsidR="008748DA" w:rsidRPr="00124B9D">
        <w:rPr>
          <w:rFonts w:ascii="Arial" w:hAnsi="Arial" w:cs="Arial"/>
          <w:color w:val="222222"/>
          <w:sz w:val="24"/>
          <w:szCs w:val="24"/>
        </w:rPr>
        <w:t xml:space="preserve"> to </w:t>
      </w:r>
      <w:r w:rsidRPr="00124B9D">
        <w:rPr>
          <w:rFonts w:ascii="Arial" w:hAnsi="Arial" w:cs="Arial"/>
          <w:color w:val="222222"/>
          <w:sz w:val="24"/>
          <w:szCs w:val="24"/>
        </w:rPr>
        <w:t xml:space="preserve">authorize the Treasurer to close Fiscal year 2020 and submit the final appropriations and amended certificate with the associated 412 certificate to the Budget Commission of Clermont County. </w:t>
      </w:r>
      <w:r w:rsidR="008748DA" w:rsidRPr="00124B9D">
        <w:rPr>
          <w:rFonts w:ascii="Arial" w:hAnsi="Arial" w:cs="Arial"/>
          <w:color w:val="222222"/>
          <w:sz w:val="24"/>
          <w:szCs w:val="24"/>
        </w:rPr>
        <w:t>Voting aye on the roll</w:t>
      </w:r>
      <w:r w:rsidR="006465D2" w:rsidRPr="00124B9D">
        <w:rPr>
          <w:rFonts w:ascii="Arial" w:hAnsi="Arial" w:cs="Arial"/>
          <w:color w:val="222222"/>
          <w:sz w:val="24"/>
          <w:szCs w:val="24"/>
        </w:rPr>
        <w:t xml:space="preserve"> call: Cummins, Lindsey,</w:t>
      </w:r>
      <w:r w:rsidR="008748DA" w:rsidRPr="00124B9D">
        <w:rPr>
          <w:rFonts w:ascii="Arial" w:hAnsi="Arial" w:cs="Arial"/>
          <w:color w:val="222222"/>
          <w:sz w:val="24"/>
          <w:szCs w:val="24"/>
        </w:rPr>
        <w:t xml:space="preserve"> </w:t>
      </w:r>
      <w:r w:rsidRPr="00124B9D">
        <w:rPr>
          <w:rFonts w:ascii="Arial" w:hAnsi="Arial" w:cs="Arial"/>
          <w:color w:val="222222"/>
          <w:sz w:val="24"/>
          <w:szCs w:val="24"/>
        </w:rPr>
        <w:t xml:space="preserve">Madsen, </w:t>
      </w:r>
      <w:proofErr w:type="spellStart"/>
      <w:r w:rsidR="008748DA" w:rsidRPr="00124B9D">
        <w:rPr>
          <w:rFonts w:ascii="Arial" w:hAnsi="Arial" w:cs="Arial"/>
          <w:color w:val="222222"/>
          <w:sz w:val="24"/>
          <w:szCs w:val="24"/>
        </w:rPr>
        <w:t>Maklem</w:t>
      </w:r>
      <w:proofErr w:type="spellEnd"/>
      <w:r w:rsidR="008748DA" w:rsidRPr="00124B9D">
        <w:rPr>
          <w:rFonts w:ascii="Arial" w:hAnsi="Arial" w:cs="Arial"/>
          <w:color w:val="222222"/>
          <w:sz w:val="24"/>
          <w:szCs w:val="24"/>
        </w:rPr>
        <w:t>, and Wells. Nay: none. Motion carried.</w:t>
      </w:r>
    </w:p>
    <w:p w14:paraId="244E0E83" w14:textId="618F7DCC" w:rsidR="000B61F5" w:rsidRPr="00124B9D" w:rsidRDefault="000B61F5" w:rsidP="008748DA">
      <w:pPr>
        <w:shd w:val="clear" w:color="auto" w:fill="FFFFFF"/>
        <w:rPr>
          <w:rFonts w:ascii="Arial" w:hAnsi="Arial" w:cs="Arial"/>
          <w:color w:val="222222"/>
          <w:sz w:val="24"/>
          <w:szCs w:val="24"/>
        </w:rPr>
      </w:pPr>
    </w:p>
    <w:p w14:paraId="45624DB1" w14:textId="492F86FF" w:rsidR="00617CA3" w:rsidRDefault="00617CA3"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t>020-1914 APPROVAL OF THE AMENDED CERTIFICATE AND TEMPORARY APPROPRIATIONS:</w:t>
      </w:r>
    </w:p>
    <w:p w14:paraId="674B4A4D" w14:textId="4C521030" w:rsidR="00617CA3" w:rsidRDefault="00617CA3" w:rsidP="00617CA3">
      <w:pPr>
        <w:shd w:val="clear" w:color="auto" w:fill="FFFFFF"/>
        <w:rPr>
          <w:rFonts w:ascii="Arial" w:hAnsi="Arial" w:cs="Arial"/>
          <w:color w:val="222222"/>
          <w:sz w:val="24"/>
          <w:szCs w:val="24"/>
        </w:rPr>
      </w:pPr>
      <w:r>
        <w:rPr>
          <w:rFonts w:ascii="Arial" w:hAnsi="Arial" w:cs="Arial"/>
          <w:color w:val="222222"/>
          <w:sz w:val="24"/>
          <w:szCs w:val="24"/>
        </w:rPr>
        <w:t xml:space="preserve">Motion by Lindsey second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to authorize the Treasurer to open Fiscal year 2021 and submit the amended certificate and temporary appropriations with the associated 412 certificate to the Budget Commission of Clermont County. 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and Wells. Nay: none. Motion carried.</w:t>
      </w:r>
    </w:p>
    <w:p w14:paraId="4E6E655B" w14:textId="77777777" w:rsidR="00617CA3" w:rsidRDefault="00617CA3" w:rsidP="00617CA3">
      <w:pPr>
        <w:shd w:val="clear" w:color="auto" w:fill="FFFFFF"/>
        <w:rPr>
          <w:rFonts w:ascii="Arial" w:hAnsi="Arial" w:cs="Arial"/>
          <w:color w:val="222222"/>
          <w:sz w:val="24"/>
          <w:szCs w:val="24"/>
        </w:rPr>
      </w:pPr>
    </w:p>
    <w:p w14:paraId="7C3337C9" w14:textId="38A4B765" w:rsidR="00617CA3" w:rsidRDefault="00617CA3" w:rsidP="00617CA3">
      <w:pPr>
        <w:shd w:val="clear" w:color="auto" w:fill="FFFFFF"/>
        <w:rPr>
          <w:rFonts w:ascii="Arial" w:hAnsi="Arial" w:cs="Arial"/>
          <w:color w:val="222222"/>
          <w:sz w:val="24"/>
          <w:szCs w:val="24"/>
          <w:u w:val="single"/>
        </w:rPr>
      </w:pPr>
      <w:r w:rsidRPr="00617CA3">
        <w:rPr>
          <w:rFonts w:ascii="Arial" w:hAnsi="Arial" w:cs="Arial"/>
          <w:color w:val="222222"/>
          <w:sz w:val="24"/>
          <w:szCs w:val="24"/>
          <w:u w:val="single"/>
        </w:rPr>
        <w:t>020-1915 APPROVAL OF RETURN OF ADVANCE</w:t>
      </w:r>
    </w:p>
    <w:p w14:paraId="221C6EFE" w14:textId="7B419343" w:rsidR="00617CA3" w:rsidRDefault="00617CA3" w:rsidP="00617CA3">
      <w:pPr>
        <w:shd w:val="clear" w:color="auto" w:fill="FFFFFF"/>
        <w:rPr>
          <w:rFonts w:ascii="Arial" w:hAnsi="Arial" w:cs="Arial"/>
          <w:color w:val="222222"/>
          <w:sz w:val="24"/>
          <w:szCs w:val="24"/>
        </w:rPr>
      </w:pPr>
      <w:r>
        <w:rPr>
          <w:rFonts w:ascii="Arial" w:hAnsi="Arial" w:cs="Arial"/>
          <w:color w:val="222222"/>
          <w:sz w:val="24"/>
          <w:szCs w:val="24"/>
        </w:rPr>
        <w:t xml:space="preserve">Motion by Lindsey second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to approve the return of advance of $700 from the HS Business Math Class. 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 </w:t>
      </w:r>
    </w:p>
    <w:p w14:paraId="1DBB66D4" w14:textId="3964A5AA" w:rsidR="00617CA3" w:rsidRDefault="00617CA3" w:rsidP="00617CA3">
      <w:pPr>
        <w:shd w:val="clear" w:color="auto" w:fill="FFFFFF"/>
        <w:rPr>
          <w:rFonts w:ascii="Arial" w:hAnsi="Arial" w:cs="Arial"/>
          <w:color w:val="222222"/>
          <w:sz w:val="24"/>
          <w:szCs w:val="24"/>
        </w:rPr>
      </w:pPr>
    </w:p>
    <w:p w14:paraId="65342BA5" w14:textId="64FB28E3" w:rsidR="00617CA3" w:rsidRDefault="00617CA3"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t>020-1916 APPROVAL OF A TRANSFER</w:t>
      </w:r>
    </w:p>
    <w:p w14:paraId="3832A549" w14:textId="77777777" w:rsidR="001E2708" w:rsidRPr="000B61F5" w:rsidRDefault="00617CA3" w:rsidP="001E2708">
      <w:pPr>
        <w:shd w:val="clear" w:color="auto" w:fill="FFFFFF"/>
        <w:rPr>
          <w:rFonts w:ascii="Arial" w:hAnsi="Arial" w:cs="Arial"/>
          <w:color w:val="222222"/>
          <w:sz w:val="24"/>
          <w:szCs w:val="24"/>
        </w:rPr>
      </w:pPr>
      <w:r>
        <w:rPr>
          <w:rFonts w:ascii="Arial" w:hAnsi="Arial" w:cs="Arial"/>
          <w:color w:val="222222"/>
          <w:sz w:val="24"/>
          <w:szCs w:val="24"/>
        </w:rPr>
        <w:t xml:space="preserve">Motion by Lindsey second by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to approve a transfer from the General Fund to the Athletic Salary/Benefits</w:t>
      </w:r>
      <w:r w:rsidR="001E2708">
        <w:rPr>
          <w:rFonts w:ascii="Arial" w:hAnsi="Arial" w:cs="Arial"/>
          <w:color w:val="222222"/>
          <w:sz w:val="24"/>
          <w:szCs w:val="24"/>
        </w:rPr>
        <w:t xml:space="preserve"> account in the amount of $4997.76. Voting aye on the roll call: Cummins, Lindsey, Madsen, </w:t>
      </w:r>
      <w:proofErr w:type="spellStart"/>
      <w:r w:rsidR="001E2708">
        <w:rPr>
          <w:rFonts w:ascii="Arial" w:hAnsi="Arial" w:cs="Arial"/>
          <w:color w:val="222222"/>
          <w:sz w:val="24"/>
          <w:szCs w:val="24"/>
        </w:rPr>
        <w:t>Maklem</w:t>
      </w:r>
      <w:proofErr w:type="spellEnd"/>
      <w:r w:rsidR="001E2708">
        <w:rPr>
          <w:rFonts w:ascii="Arial" w:hAnsi="Arial" w:cs="Arial"/>
          <w:color w:val="222222"/>
          <w:sz w:val="24"/>
          <w:szCs w:val="24"/>
        </w:rPr>
        <w:t xml:space="preserve">, and Wells. Nay: none. Motion carried. </w:t>
      </w:r>
    </w:p>
    <w:p w14:paraId="125C6E40" w14:textId="7C060EC3" w:rsidR="00617CA3" w:rsidRPr="00617CA3" w:rsidRDefault="00617CA3" w:rsidP="00617CA3">
      <w:pPr>
        <w:shd w:val="clear" w:color="auto" w:fill="FFFFFF"/>
        <w:rPr>
          <w:rFonts w:ascii="Arial" w:hAnsi="Arial" w:cs="Arial"/>
          <w:color w:val="222222"/>
          <w:sz w:val="24"/>
          <w:szCs w:val="24"/>
        </w:rPr>
      </w:pPr>
    </w:p>
    <w:p w14:paraId="48AD8738" w14:textId="77777777" w:rsidR="008A7CEC" w:rsidRPr="00617CA3" w:rsidRDefault="008A7CEC" w:rsidP="008748DA">
      <w:pPr>
        <w:shd w:val="clear" w:color="auto" w:fill="FFFFFF"/>
        <w:rPr>
          <w:rFonts w:ascii="Arial" w:hAnsi="Arial" w:cs="Arial"/>
          <w:color w:val="222222"/>
          <w:sz w:val="24"/>
          <w:szCs w:val="24"/>
          <w:u w:val="single"/>
        </w:rPr>
      </w:pPr>
    </w:p>
    <w:p w14:paraId="58D9DC84" w14:textId="765F2A2A" w:rsidR="000B61F5" w:rsidRDefault="00B216FC" w:rsidP="008748DA">
      <w:pPr>
        <w:shd w:val="clear" w:color="auto" w:fill="FFFFFF"/>
        <w:rPr>
          <w:rFonts w:ascii="Arial" w:hAnsi="Arial" w:cs="Arial"/>
          <w:color w:val="222222"/>
          <w:sz w:val="24"/>
          <w:szCs w:val="24"/>
        </w:rPr>
      </w:pPr>
      <w:r>
        <w:rPr>
          <w:rFonts w:ascii="Arial" w:hAnsi="Arial" w:cs="Arial"/>
          <w:color w:val="222222"/>
          <w:sz w:val="24"/>
          <w:szCs w:val="24"/>
          <w:u w:val="single"/>
        </w:rPr>
        <w:t>020-1917</w:t>
      </w:r>
      <w:r w:rsidR="000B61F5" w:rsidRPr="000B61F5">
        <w:rPr>
          <w:rFonts w:ascii="Arial" w:hAnsi="Arial" w:cs="Arial"/>
          <w:color w:val="222222"/>
          <w:sz w:val="24"/>
          <w:szCs w:val="24"/>
          <w:u w:val="single"/>
        </w:rPr>
        <w:t xml:space="preserve"> APPROVAL OF A </w:t>
      </w:r>
      <w:r w:rsidR="006465D2">
        <w:rPr>
          <w:rFonts w:ascii="Arial" w:hAnsi="Arial" w:cs="Arial"/>
          <w:color w:val="222222"/>
          <w:sz w:val="24"/>
          <w:szCs w:val="24"/>
          <w:u w:val="single"/>
        </w:rPr>
        <w:t>CONTRACT</w:t>
      </w:r>
    </w:p>
    <w:p w14:paraId="4F74125B" w14:textId="784FCECE" w:rsidR="000B61F5" w:rsidRPr="000B61F5" w:rsidRDefault="00B216FC" w:rsidP="000B61F5">
      <w:pPr>
        <w:shd w:val="clear" w:color="auto" w:fill="FFFFFF"/>
        <w:rPr>
          <w:rFonts w:ascii="Arial" w:hAnsi="Arial" w:cs="Arial"/>
          <w:color w:val="222222"/>
          <w:sz w:val="24"/>
          <w:szCs w:val="24"/>
        </w:rPr>
      </w:pPr>
      <w:r>
        <w:rPr>
          <w:rFonts w:ascii="Arial" w:hAnsi="Arial" w:cs="Arial"/>
          <w:color w:val="222222"/>
          <w:sz w:val="24"/>
          <w:szCs w:val="24"/>
        </w:rPr>
        <w:t>Motion by Madsen second by Cummins</w:t>
      </w:r>
      <w:r w:rsidR="000B61F5">
        <w:rPr>
          <w:rFonts w:ascii="Arial" w:hAnsi="Arial" w:cs="Arial"/>
          <w:color w:val="222222"/>
          <w:sz w:val="24"/>
          <w:szCs w:val="24"/>
        </w:rPr>
        <w:t xml:space="preserve"> to approve </w:t>
      </w:r>
      <w:r w:rsidR="006465D2">
        <w:rPr>
          <w:rFonts w:ascii="Arial" w:hAnsi="Arial" w:cs="Arial"/>
          <w:color w:val="222222"/>
          <w:sz w:val="24"/>
          <w:szCs w:val="24"/>
        </w:rPr>
        <w:t xml:space="preserve">a contract with </w:t>
      </w:r>
      <w:r>
        <w:rPr>
          <w:rFonts w:ascii="Arial" w:hAnsi="Arial" w:cs="Arial"/>
          <w:color w:val="222222"/>
          <w:sz w:val="24"/>
          <w:szCs w:val="24"/>
        </w:rPr>
        <w:t xml:space="preserve">Applied </w:t>
      </w:r>
      <w:proofErr w:type="spellStart"/>
      <w:r>
        <w:rPr>
          <w:rFonts w:ascii="Arial" w:hAnsi="Arial" w:cs="Arial"/>
          <w:color w:val="222222"/>
          <w:sz w:val="24"/>
          <w:szCs w:val="24"/>
        </w:rPr>
        <w:t>Behavorial</w:t>
      </w:r>
      <w:proofErr w:type="spellEnd"/>
      <w:r>
        <w:rPr>
          <w:rFonts w:ascii="Arial" w:hAnsi="Arial" w:cs="Arial"/>
          <w:color w:val="222222"/>
          <w:sz w:val="24"/>
          <w:szCs w:val="24"/>
        </w:rPr>
        <w:t xml:space="preserve"> Services to provi</w:t>
      </w:r>
      <w:r w:rsidR="00540BE8">
        <w:rPr>
          <w:rFonts w:ascii="Arial" w:hAnsi="Arial" w:cs="Arial"/>
          <w:color w:val="222222"/>
          <w:sz w:val="24"/>
          <w:szCs w:val="24"/>
        </w:rPr>
        <w:t>de special education services for an in-</w:t>
      </w:r>
      <w:r>
        <w:rPr>
          <w:rFonts w:ascii="Arial" w:hAnsi="Arial" w:cs="Arial"/>
          <w:color w:val="222222"/>
          <w:sz w:val="24"/>
          <w:szCs w:val="24"/>
        </w:rPr>
        <w:t>di</w:t>
      </w:r>
      <w:r w:rsidR="00540BE8">
        <w:rPr>
          <w:rFonts w:ascii="Arial" w:hAnsi="Arial" w:cs="Arial"/>
          <w:color w:val="222222"/>
          <w:sz w:val="24"/>
          <w:szCs w:val="24"/>
        </w:rPr>
        <w:t>strict student for the period from</w:t>
      </w:r>
      <w:r>
        <w:rPr>
          <w:rFonts w:ascii="Arial" w:hAnsi="Arial" w:cs="Arial"/>
          <w:color w:val="222222"/>
          <w:sz w:val="24"/>
          <w:szCs w:val="24"/>
        </w:rPr>
        <w:t xml:space="preserve"> July</w:t>
      </w:r>
      <w:r w:rsidR="00965798">
        <w:rPr>
          <w:rFonts w:ascii="Arial" w:hAnsi="Arial" w:cs="Arial"/>
          <w:color w:val="222222"/>
          <w:sz w:val="24"/>
          <w:szCs w:val="24"/>
        </w:rPr>
        <w:t xml:space="preserve"> </w:t>
      </w:r>
      <w:r>
        <w:rPr>
          <w:rFonts w:ascii="Arial" w:hAnsi="Arial" w:cs="Arial"/>
          <w:color w:val="222222"/>
          <w:sz w:val="24"/>
          <w:szCs w:val="24"/>
        </w:rPr>
        <w:t>1, 2020 – June 30, 2021 at a cost of $4083.33 per monthly tuition.</w:t>
      </w:r>
      <w:r w:rsidR="006465D2">
        <w:rPr>
          <w:rFonts w:ascii="Arial" w:hAnsi="Arial" w:cs="Arial"/>
          <w:color w:val="222222"/>
          <w:sz w:val="24"/>
          <w:szCs w:val="24"/>
        </w:rPr>
        <w:t xml:space="preserve"> </w:t>
      </w:r>
      <w:r w:rsidR="000B61F5">
        <w:rPr>
          <w:rFonts w:ascii="Arial" w:hAnsi="Arial" w:cs="Arial"/>
          <w:color w:val="222222"/>
          <w:sz w:val="24"/>
          <w:szCs w:val="24"/>
        </w:rPr>
        <w:t>Voting aye on the roll</w:t>
      </w:r>
      <w:r w:rsidR="006465D2">
        <w:rPr>
          <w:rFonts w:ascii="Arial" w:hAnsi="Arial" w:cs="Arial"/>
          <w:color w:val="222222"/>
          <w:sz w:val="24"/>
          <w:szCs w:val="24"/>
        </w:rPr>
        <w:t xml:space="preserve"> call: Cummins, Lindsey,</w:t>
      </w:r>
      <w:r w:rsidR="000B61F5">
        <w:rPr>
          <w:rFonts w:ascii="Arial" w:hAnsi="Arial" w:cs="Arial"/>
          <w:color w:val="222222"/>
          <w:sz w:val="24"/>
          <w:szCs w:val="24"/>
        </w:rPr>
        <w:t xml:space="preserve"> </w:t>
      </w:r>
      <w:r>
        <w:rPr>
          <w:rFonts w:ascii="Arial" w:hAnsi="Arial" w:cs="Arial"/>
          <w:color w:val="222222"/>
          <w:sz w:val="24"/>
          <w:szCs w:val="24"/>
        </w:rPr>
        <w:t xml:space="preserve">Madsen, </w:t>
      </w:r>
      <w:proofErr w:type="spellStart"/>
      <w:r w:rsidR="000B61F5">
        <w:rPr>
          <w:rFonts w:ascii="Arial" w:hAnsi="Arial" w:cs="Arial"/>
          <w:color w:val="222222"/>
          <w:sz w:val="24"/>
          <w:szCs w:val="24"/>
        </w:rPr>
        <w:t>Maklem</w:t>
      </w:r>
      <w:proofErr w:type="spellEnd"/>
      <w:r w:rsidR="000B61F5">
        <w:rPr>
          <w:rFonts w:ascii="Arial" w:hAnsi="Arial" w:cs="Arial"/>
          <w:color w:val="222222"/>
          <w:sz w:val="24"/>
          <w:szCs w:val="24"/>
        </w:rPr>
        <w:t>, and Wells.</w:t>
      </w:r>
      <w:r w:rsidR="00CD08C7">
        <w:rPr>
          <w:rFonts w:ascii="Arial" w:hAnsi="Arial" w:cs="Arial"/>
          <w:color w:val="222222"/>
          <w:sz w:val="24"/>
          <w:szCs w:val="24"/>
        </w:rPr>
        <w:t xml:space="preserve"> Nay: none. Motion carried. </w:t>
      </w:r>
    </w:p>
    <w:p w14:paraId="0723CF25" w14:textId="77777777" w:rsidR="000B61F5" w:rsidRPr="000B61F5" w:rsidRDefault="000B61F5" w:rsidP="008748DA">
      <w:pPr>
        <w:shd w:val="clear" w:color="auto" w:fill="FFFFFF"/>
        <w:rPr>
          <w:rFonts w:ascii="Arial" w:hAnsi="Arial" w:cs="Arial"/>
          <w:b/>
          <w:color w:val="222222"/>
          <w:sz w:val="24"/>
          <w:szCs w:val="24"/>
        </w:rPr>
      </w:pPr>
    </w:p>
    <w:p w14:paraId="6F77E1E8" w14:textId="77777777" w:rsidR="00124B9D" w:rsidRDefault="00124B9D" w:rsidP="008748DA">
      <w:pPr>
        <w:shd w:val="clear" w:color="auto" w:fill="FFFFFF"/>
        <w:rPr>
          <w:rFonts w:ascii="Arial" w:hAnsi="Arial" w:cs="Arial"/>
          <w:color w:val="222222"/>
          <w:sz w:val="24"/>
          <w:szCs w:val="24"/>
          <w:u w:val="single"/>
        </w:rPr>
      </w:pPr>
    </w:p>
    <w:p w14:paraId="774729CB" w14:textId="77777777" w:rsidR="00124B9D" w:rsidRDefault="00124B9D" w:rsidP="008748DA">
      <w:pPr>
        <w:shd w:val="clear" w:color="auto" w:fill="FFFFFF"/>
        <w:rPr>
          <w:rFonts w:ascii="Arial" w:hAnsi="Arial" w:cs="Arial"/>
          <w:color w:val="222222"/>
          <w:sz w:val="24"/>
          <w:szCs w:val="24"/>
          <w:u w:val="single"/>
        </w:rPr>
      </w:pPr>
    </w:p>
    <w:p w14:paraId="3333E9A5" w14:textId="77777777" w:rsidR="00124B9D" w:rsidRDefault="00124B9D" w:rsidP="008748DA">
      <w:pPr>
        <w:shd w:val="clear" w:color="auto" w:fill="FFFFFF"/>
        <w:rPr>
          <w:rFonts w:ascii="Arial" w:hAnsi="Arial" w:cs="Arial"/>
          <w:color w:val="222222"/>
          <w:sz w:val="24"/>
          <w:szCs w:val="24"/>
          <w:u w:val="single"/>
        </w:rPr>
      </w:pPr>
    </w:p>
    <w:p w14:paraId="5CD8F7CB" w14:textId="001B5260" w:rsidR="008748DA" w:rsidRDefault="00B216FC" w:rsidP="008748DA">
      <w:pPr>
        <w:shd w:val="clear" w:color="auto" w:fill="FFFFFF"/>
        <w:rPr>
          <w:rFonts w:ascii="Arial" w:hAnsi="Arial" w:cs="Arial"/>
          <w:color w:val="222222"/>
          <w:sz w:val="24"/>
          <w:szCs w:val="24"/>
          <w:u w:val="single"/>
        </w:rPr>
      </w:pPr>
      <w:r>
        <w:rPr>
          <w:rFonts w:ascii="Arial" w:hAnsi="Arial" w:cs="Arial"/>
          <w:color w:val="222222"/>
          <w:sz w:val="24"/>
          <w:szCs w:val="24"/>
          <w:u w:val="single"/>
        </w:rPr>
        <w:t xml:space="preserve">020-1918 </w:t>
      </w:r>
      <w:r w:rsidR="006465D2">
        <w:rPr>
          <w:rFonts w:ascii="Arial" w:hAnsi="Arial" w:cs="Arial"/>
          <w:color w:val="222222"/>
          <w:sz w:val="24"/>
          <w:szCs w:val="24"/>
          <w:u w:val="single"/>
        </w:rPr>
        <w:t xml:space="preserve">APPROVAL OF </w:t>
      </w:r>
      <w:r>
        <w:rPr>
          <w:rFonts w:ascii="Arial" w:hAnsi="Arial" w:cs="Arial"/>
          <w:color w:val="222222"/>
          <w:sz w:val="24"/>
          <w:szCs w:val="24"/>
          <w:u w:val="single"/>
        </w:rPr>
        <w:t>INSURANCE PREMIUMS</w:t>
      </w:r>
    </w:p>
    <w:p w14:paraId="2F14F0C8" w14:textId="13222BA6" w:rsidR="00B216FC" w:rsidRDefault="00B216FC" w:rsidP="008748DA">
      <w:pPr>
        <w:shd w:val="clear" w:color="auto" w:fill="FFFFFF"/>
        <w:rPr>
          <w:rFonts w:ascii="Arial" w:hAnsi="Arial" w:cs="Arial"/>
          <w:color w:val="222222"/>
          <w:sz w:val="24"/>
          <w:szCs w:val="24"/>
        </w:rPr>
      </w:pPr>
      <w:r>
        <w:rPr>
          <w:rFonts w:ascii="Arial" w:hAnsi="Arial" w:cs="Arial"/>
          <w:color w:val="222222"/>
          <w:sz w:val="24"/>
          <w:szCs w:val="24"/>
        </w:rPr>
        <w:t>Motion by Madsen second by Cummins</w:t>
      </w:r>
      <w:r w:rsidR="000F2726">
        <w:rPr>
          <w:rFonts w:ascii="Arial" w:hAnsi="Arial" w:cs="Arial"/>
          <w:color w:val="222222"/>
          <w:sz w:val="24"/>
          <w:szCs w:val="24"/>
        </w:rPr>
        <w:t xml:space="preserve"> to approve a </w:t>
      </w:r>
      <w:r w:rsidR="006465D2">
        <w:rPr>
          <w:rFonts w:ascii="Arial" w:hAnsi="Arial" w:cs="Arial"/>
          <w:color w:val="222222"/>
          <w:sz w:val="24"/>
          <w:szCs w:val="24"/>
        </w:rPr>
        <w:t xml:space="preserve">contract with </w:t>
      </w:r>
      <w:r>
        <w:rPr>
          <w:rFonts w:ascii="Arial" w:hAnsi="Arial" w:cs="Arial"/>
          <w:color w:val="222222"/>
          <w:sz w:val="24"/>
          <w:szCs w:val="24"/>
        </w:rPr>
        <w:t>Wright Specialty Insurance as the Insurance carrier, providing Property, Liability, and fleet Insurance at the following r</w:t>
      </w:r>
      <w:r w:rsidR="003F0A14">
        <w:rPr>
          <w:rFonts w:ascii="Arial" w:hAnsi="Arial" w:cs="Arial"/>
          <w:color w:val="222222"/>
          <w:sz w:val="24"/>
          <w:szCs w:val="24"/>
        </w:rPr>
        <w:t>ates from July 1, 2020 to June 30, 2021.</w:t>
      </w:r>
    </w:p>
    <w:p w14:paraId="5177B3F0" w14:textId="05175A16" w:rsidR="00B216FC" w:rsidRDefault="00B216FC" w:rsidP="008748DA">
      <w:pPr>
        <w:shd w:val="clear" w:color="auto" w:fill="FFFFFF"/>
        <w:rPr>
          <w:rFonts w:ascii="Arial" w:hAnsi="Arial" w:cs="Arial"/>
          <w:color w:val="222222"/>
          <w:sz w:val="24"/>
          <w:szCs w:val="24"/>
        </w:rPr>
      </w:pPr>
      <w:r>
        <w:rPr>
          <w:rFonts w:ascii="Arial" w:hAnsi="Arial" w:cs="Arial"/>
          <w:color w:val="222222"/>
          <w:sz w:val="24"/>
          <w:szCs w:val="24"/>
        </w:rPr>
        <w:tab/>
      </w:r>
      <w:r>
        <w:rPr>
          <w:rFonts w:ascii="Arial" w:hAnsi="Arial" w:cs="Arial"/>
          <w:color w:val="222222"/>
          <w:sz w:val="24"/>
          <w:szCs w:val="24"/>
        </w:rPr>
        <w:tab/>
        <w:t xml:space="preserve">Property           </w:t>
      </w:r>
      <w:r w:rsidR="00965798">
        <w:rPr>
          <w:rFonts w:ascii="Arial" w:hAnsi="Arial" w:cs="Arial"/>
          <w:color w:val="222222"/>
          <w:sz w:val="24"/>
          <w:szCs w:val="24"/>
        </w:rPr>
        <w:t xml:space="preserve">   </w:t>
      </w:r>
      <w:r>
        <w:rPr>
          <w:rFonts w:ascii="Arial" w:hAnsi="Arial" w:cs="Arial"/>
          <w:color w:val="222222"/>
          <w:sz w:val="24"/>
          <w:szCs w:val="24"/>
        </w:rPr>
        <w:t xml:space="preserve"> $17,974</w:t>
      </w:r>
    </w:p>
    <w:p w14:paraId="00465D0B" w14:textId="76C0BF90" w:rsidR="00B216FC" w:rsidRDefault="00B216FC" w:rsidP="008748DA">
      <w:pPr>
        <w:shd w:val="clear" w:color="auto" w:fill="FFFFFF"/>
        <w:rPr>
          <w:rFonts w:ascii="Arial" w:hAnsi="Arial" w:cs="Arial"/>
          <w:color w:val="222222"/>
          <w:sz w:val="24"/>
          <w:szCs w:val="24"/>
        </w:rPr>
      </w:pPr>
      <w:r>
        <w:rPr>
          <w:rFonts w:ascii="Arial" w:hAnsi="Arial" w:cs="Arial"/>
          <w:color w:val="222222"/>
          <w:sz w:val="24"/>
          <w:szCs w:val="24"/>
        </w:rPr>
        <w:tab/>
      </w:r>
      <w:r>
        <w:rPr>
          <w:rFonts w:ascii="Arial" w:hAnsi="Arial" w:cs="Arial"/>
          <w:color w:val="222222"/>
          <w:sz w:val="24"/>
          <w:szCs w:val="24"/>
        </w:rPr>
        <w:tab/>
        <w:t>Liability</w:t>
      </w:r>
      <w:r>
        <w:rPr>
          <w:rFonts w:ascii="Arial" w:hAnsi="Arial" w:cs="Arial"/>
          <w:color w:val="222222"/>
          <w:sz w:val="24"/>
          <w:szCs w:val="24"/>
        </w:rPr>
        <w:tab/>
        <w:t xml:space="preserve">       </w:t>
      </w:r>
      <w:r w:rsidR="00965798">
        <w:rPr>
          <w:rFonts w:ascii="Arial" w:hAnsi="Arial" w:cs="Arial"/>
          <w:color w:val="222222"/>
          <w:sz w:val="24"/>
          <w:szCs w:val="24"/>
        </w:rPr>
        <w:t xml:space="preserve">   </w:t>
      </w:r>
      <w:r>
        <w:rPr>
          <w:rFonts w:ascii="Arial" w:hAnsi="Arial" w:cs="Arial"/>
          <w:color w:val="222222"/>
          <w:sz w:val="24"/>
          <w:szCs w:val="24"/>
        </w:rPr>
        <w:t xml:space="preserve"> 4,359</w:t>
      </w:r>
    </w:p>
    <w:p w14:paraId="3352AC62" w14:textId="0FED838C" w:rsidR="00B216FC" w:rsidRDefault="00B216FC" w:rsidP="008748DA">
      <w:pPr>
        <w:shd w:val="clear" w:color="auto" w:fill="FFFFFF"/>
        <w:rPr>
          <w:rFonts w:ascii="Arial" w:hAnsi="Arial" w:cs="Arial"/>
          <w:color w:val="222222"/>
          <w:sz w:val="24"/>
          <w:szCs w:val="24"/>
        </w:rPr>
      </w:pPr>
      <w:r>
        <w:rPr>
          <w:rFonts w:ascii="Arial" w:hAnsi="Arial" w:cs="Arial"/>
          <w:color w:val="222222"/>
          <w:sz w:val="24"/>
          <w:szCs w:val="24"/>
        </w:rPr>
        <w:t xml:space="preserve">    </w:t>
      </w:r>
      <w:r>
        <w:rPr>
          <w:rFonts w:ascii="Arial" w:hAnsi="Arial" w:cs="Arial"/>
          <w:color w:val="222222"/>
          <w:sz w:val="24"/>
          <w:szCs w:val="24"/>
        </w:rPr>
        <w:tab/>
      </w:r>
      <w:r>
        <w:rPr>
          <w:rFonts w:ascii="Arial" w:hAnsi="Arial" w:cs="Arial"/>
          <w:color w:val="222222"/>
          <w:sz w:val="24"/>
          <w:szCs w:val="24"/>
        </w:rPr>
        <w:tab/>
        <w:t xml:space="preserve">Fleet                     </w:t>
      </w:r>
      <w:r w:rsidR="00965798">
        <w:rPr>
          <w:rFonts w:ascii="Arial" w:hAnsi="Arial" w:cs="Arial"/>
          <w:color w:val="222222"/>
          <w:sz w:val="24"/>
          <w:szCs w:val="24"/>
        </w:rPr>
        <w:t xml:space="preserve">   </w:t>
      </w:r>
      <w:r>
        <w:rPr>
          <w:rFonts w:ascii="Arial" w:hAnsi="Arial" w:cs="Arial"/>
          <w:color w:val="222222"/>
          <w:sz w:val="24"/>
          <w:szCs w:val="24"/>
        </w:rPr>
        <w:t xml:space="preserve"> 5,043</w:t>
      </w:r>
    </w:p>
    <w:p w14:paraId="1E7F2FE1" w14:textId="7CC653DC" w:rsidR="00B216FC" w:rsidRDefault="00B216FC" w:rsidP="008748DA">
      <w:pPr>
        <w:shd w:val="clear" w:color="auto" w:fill="FFFFFF"/>
        <w:rPr>
          <w:rFonts w:ascii="Arial" w:hAnsi="Arial" w:cs="Arial"/>
          <w:color w:val="222222"/>
          <w:sz w:val="24"/>
          <w:szCs w:val="24"/>
        </w:rPr>
      </w:pPr>
      <w:r>
        <w:rPr>
          <w:rFonts w:ascii="Arial" w:hAnsi="Arial" w:cs="Arial"/>
          <w:color w:val="222222"/>
          <w:sz w:val="24"/>
          <w:szCs w:val="24"/>
        </w:rPr>
        <w:tab/>
      </w:r>
      <w:r>
        <w:rPr>
          <w:rFonts w:ascii="Arial" w:hAnsi="Arial" w:cs="Arial"/>
          <w:color w:val="222222"/>
          <w:sz w:val="24"/>
          <w:szCs w:val="24"/>
        </w:rPr>
        <w:tab/>
        <w:t xml:space="preserve">GL-Auto Excess    </w:t>
      </w:r>
      <w:r w:rsidR="00965798">
        <w:rPr>
          <w:rFonts w:ascii="Arial" w:hAnsi="Arial" w:cs="Arial"/>
          <w:color w:val="222222"/>
          <w:sz w:val="24"/>
          <w:szCs w:val="24"/>
        </w:rPr>
        <w:t xml:space="preserve">   </w:t>
      </w:r>
      <w:r>
        <w:rPr>
          <w:rFonts w:ascii="Arial" w:hAnsi="Arial" w:cs="Arial"/>
          <w:color w:val="222222"/>
          <w:sz w:val="24"/>
          <w:szCs w:val="24"/>
        </w:rPr>
        <w:t>1,500</w:t>
      </w:r>
    </w:p>
    <w:p w14:paraId="51CF56AF" w14:textId="1B2E9BFF" w:rsidR="003F0A14" w:rsidRDefault="003F0A14" w:rsidP="008748DA">
      <w:pPr>
        <w:shd w:val="clear" w:color="auto" w:fill="FFFFFF"/>
        <w:rPr>
          <w:rFonts w:ascii="Arial" w:hAnsi="Arial" w:cs="Arial"/>
          <w:color w:val="222222"/>
          <w:sz w:val="24"/>
          <w:szCs w:val="24"/>
        </w:rPr>
      </w:pPr>
      <w:r>
        <w:rPr>
          <w:rFonts w:ascii="Arial" w:hAnsi="Arial" w:cs="Arial"/>
          <w:color w:val="222222"/>
          <w:sz w:val="24"/>
          <w:szCs w:val="24"/>
        </w:rPr>
        <w:tab/>
      </w:r>
      <w:r>
        <w:rPr>
          <w:rFonts w:ascii="Arial" w:hAnsi="Arial" w:cs="Arial"/>
          <w:color w:val="222222"/>
          <w:sz w:val="24"/>
          <w:szCs w:val="24"/>
        </w:rPr>
        <w:tab/>
        <w:t>Total</w:t>
      </w:r>
      <w:r>
        <w:rPr>
          <w:rFonts w:ascii="Arial" w:hAnsi="Arial" w:cs="Arial"/>
          <w:color w:val="222222"/>
          <w:sz w:val="24"/>
          <w:szCs w:val="24"/>
        </w:rPr>
        <w:tab/>
      </w:r>
      <w:r>
        <w:rPr>
          <w:rFonts w:ascii="Arial" w:hAnsi="Arial" w:cs="Arial"/>
          <w:color w:val="222222"/>
          <w:sz w:val="24"/>
          <w:szCs w:val="24"/>
        </w:rPr>
        <w:tab/>
        <w:t xml:space="preserve">     </w:t>
      </w:r>
      <w:r w:rsidR="00965798">
        <w:rPr>
          <w:rFonts w:ascii="Arial" w:hAnsi="Arial" w:cs="Arial"/>
          <w:color w:val="222222"/>
          <w:sz w:val="24"/>
          <w:szCs w:val="24"/>
        </w:rPr>
        <w:t xml:space="preserve">  </w:t>
      </w:r>
      <w:r>
        <w:rPr>
          <w:rFonts w:ascii="Arial" w:hAnsi="Arial" w:cs="Arial"/>
          <w:color w:val="222222"/>
          <w:sz w:val="24"/>
          <w:szCs w:val="24"/>
        </w:rPr>
        <w:t>$28,876</w:t>
      </w:r>
    </w:p>
    <w:p w14:paraId="6BD2255E" w14:textId="700F6744" w:rsidR="000F2726" w:rsidRDefault="000F2726" w:rsidP="008748DA">
      <w:pPr>
        <w:shd w:val="clear" w:color="auto" w:fill="FFFFFF"/>
        <w:rPr>
          <w:rFonts w:ascii="Arial" w:hAnsi="Arial" w:cs="Arial"/>
          <w:color w:val="222222"/>
          <w:sz w:val="24"/>
          <w:szCs w:val="24"/>
        </w:rPr>
      </w:pPr>
      <w:r>
        <w:rPr>
          <w:rFonts w:ascii="Arial" w:hAnsi="Arial" w:cs="Arial"/>
          <w:color w:val="222222"/>
          <w:sz w:val="24"/>
          <w:szCs w:val="24"/>
        </w:rPr>
        <w:t>Voting aye on the roll</w:t>
      </w:r>
      <w:r w:rsidR="00684515">
        <w:rPr>
          <w:rFonts w:ascii="Arial" w:hAnsi="Arial" w:cs="Arial"/>
          <w:color w:val="222222"/>
          <w:sz w:val="24"/>
          <w:szCs w:val="24"/>
        </w:rPr>
        <w:t xml:space="preserve"> call: Cummins, Lindsey,</w:t>
      </w:r>
      <w:r w:rsidR="003F0A14">
        <w:rPr>
          <w:rFonts w:ascii="Arial" w:hAnsi="Arial" w:cs="Arial"/>
          <w:color w:val="222222"/>
          <w:sz w:val="24"/>
          <w:szCs w:val="24"/>
        </w:rPr>
        <w:t xml:space="preserve"> Madsen,</w:t>
      </w:r>
      <w:r>
        <w:rPr>
          <w:rFonts w:ascii="Arial" w:hAnsi="Arial" w:cs="Arial"/>
          <w:color w:val="222222"/>
          <w:sz w:val="24"/>
          <w:szCs w:val="24"/>
        </w:rPr>
        <w:t xml:space="preserve">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 </w:t>
      </w:r>
    </w:p>
    <w:p w14:paraId="19F99D7B" w14:textId="77777777" w:rsidR="003F0A14" w:rsidRDefault="003F0A14" w:rsidP="008748DA">
      <w:pPr>
        <w:shd w:val="clear" w:color="auto" w:fill="FFFFFF"/>
        <w:rPr>
          <w:rFonts w:ascii="Arial" w:hAnsi="Arial" w:cs="Arial"/>
          <w:color w:val="222222"/>
          <w:sz w:val="24"/>
          <w:szCs w:val="24"/>
        </w:rPr>
      </w:pPr>
    </w:p>
    <w:p w14:paraId="3D5FBCC5" w14:textId="51210CDF" w:rsidR="003F0A14" w:rsidRPr="00124B9D" w:rsidRDefault="003F0A14" w:rsidP="003F0A14">
      <w:pPr>
        <w:rPr>
          <w:rFonts w:ascii="Arial" w:hAnsi="Arial" w:cs="Arial"/>
          <w:sz w:val="24"/>
          <w:szCs w:val="24"/>
          <w:u w:val="single"/>
        </w:rPr>
      </w:pPr>
      <w:r w:rsidRPr="00124B9D">
        <w:rPr>
          <w:rFonts w:ascii="Arial" w:hAnsi="Arial" w:cs="Arial"/>
          <w:sz w:val="24"/>
          <w:szCs w:val="24"/>
          <w:u w:val="single"/>
        </w:rPr>
        <w:t>020-1919 APPROVAL OF A CONTRACT</w:t>
      </w:r>
    </w:p>
    <w:p w14:paraId="1CD99707" w14:textId="5BA6506E" w:rsidR="003F0A14" w:rsidRPr="00124B9D" w:rsidRDefault="003F0A14" w:rsidP="003F0A14">
      <w:pPr>
        <w:rPr>
          <w:rFonts w:ascii="Arial" w:hAnsi="Arial" w:cs="Arial"/>
          <w:sz w:val="24"/>
          <w:szCs w:val="24"/>
        </w:rPr>
      </w:pPr>
      <w:r w:rsidRPr="00124B9D">
        <w:rPr>
          <w:rFonts w:ascii="Arial" w:hAnsi="Arial" w:cs="Arial"/>
          <w:sz w:val="24"/>
          <w:szCs w:val="24"/>
        </w:rPr>
        <w:t xml:space="preserve">Motion by Madsen second by Cummins to approve a retroactive contract to May 18, 2020 with Batavia Local Schools to provide transportation and bus maintenance for the 2020-2021 school year. 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6283A9A1" w14:textId="77777777" w:rsidR="003F0A14" w:rsidRPr="00124B9D" w:rsidRDefault="003F0A14" w:rsidP="003F0A14">
      <w:pPr>
        <w:rPr>
          <w:rFonts w:ascii="Arial" w:hAnsi="Arial" w:cs="Arial"/>
          <w:sz w:val="24"/>
          <w:szCs w:val="24"/>
        </w:rPr>
      </w:pPr>
    </w:p>
    <w:p w14:paraId="181B423D" w14:textId="6DF730B1" w:rsidR="003F0A14" w:rsidRPr="00124B9D" w:rsidRDefault="003F0A14" w:rsidP="003F0A14">
      <w:pPr>
        <w:rPr>
          <w:rFonts w:ascii="Arial" w:hAnsi="Arial" w:cs="Arial"/>
          <w:sz w:val="24"/>
          <w:szCs w:val="24"/>
          <w:u w:val="single"/>
        </w:rPr>
      </w:pPr>
      <w:r w:rsidRPr="00124B9D">
        <w:rPr>
          <w:rFonts w:ascii="Arial" w:hAnsi="Arial" w:cs="Arial"/>
          <w:sz w:val="24"/>
          <w:szCs w:val="24"/>
          <w:u w:val="single"/>
        </w:rPr>
        <w:t>0</w:t>
      </w:r>
      <w:r w:rsidR="00C83B54" w:rsidRPr="00124B9D">
        <w:rPr>
          <w:rFonts w:ascii="Arial" w:hAnsi="Arial" w:cs="Arial"/>
          <w:sz w:val="24"/>
          <w:szCs w:val="24"/>
          <w:u w:val="single"/>
        </w:rPr>
        <w:t>20-1920</w:t>
      </w:r>
      <w:r w:rsidRPr="00124B9D">
        <w:rPr>
          <w:rFonts w:ascii="Arial" w:hAnsi="Arial" w:cs="Arial"/>
          <w:sz w:val="24"/>
          <w:szCs w:val="24"/>
          <w:u w:val="single"/>
        </w:rPr>
        <w:t xml:space="preserve"> APPROVAL OF A </w:t>
      </w:r>
      <w:r w:rsidR="00C83B54" w:rsidRPr="00124B9D">
        <w:rPr>
          <w:rFonts w:ascii="Arial" w:hAnsi="Arial" w:cs="Arial"/>
          <w:sz w:val="24"/>
          <w:szCs w:val="24"/>
          <w:u w:val="single"/>
        </w:rPr>
        <w:t>MEMORANDUM OF UNDERSTANDING</w:t>
      </w:r>
    </w:p>
    <w:p w14:paraId="071DCB89" w14:textId="77777777" w:rsidR="00C83B54" w:rsidRPr="00124B9D" w:rsidRDefault="003F0A14" w:rsidP="003F0A14">
      <w:pPr>
        <w:rPr>
          <w:rFonts w:ascii="Arial" w:hAnsi="Arial" w:cs="Arial"/>
          <w:sz w:val="24"/>
          <w:szCs w:val="24"/>
        </w:rPr>
      </w:pPr>
      <w:r w:rsidRPr="00124B9D">
        <w:rPr>
          <w:rFonts w:ascii="Arial" w:hAnsi="Arial" w:cs="Arial"/>
          <w:sz w:val="24"/>
          <w:szCs w:val="24"/>
        </w:rPr>
        <w:t>Mot</w:t>
      </w:r>
      <w:r w:rsidR="00C83B54" w:rsidRPr="00124B9D">
        <w:rPr>
          <w:rFonts w:ascii="Arial" w:hAnsi="Arial" w:cs="Arial"/>
          <w:sz w:val="24"/>
          <w:szCs w:val="24"/>
        </w:rPr>
        <w:t>ion by Madsen</w:t>
      </w:r>
      <w:r w:rsidRPr="00124B9D">
        <w:rPr>
          <w:rFonts w:ascii="Arial" w:hAnsi="Arial" w:cs="Arial"/>
          <w:sz w:val="24"/>
          <w:szCs w:val="24"/>
        </w:rPr>
        <w:t xml:space="preserve"> seco</w:t>
      </w:r>
      <w:r w:rsidR="00C83B54" w:rsidRPr="00124B9D">
        <w:rPr>
          <w:rFonts w:ascii="Arial" w:hAnsi="Arial" w:cs="Arial"/>
          <w:sz w:val="24"/>
          <w:szCs w:val="24"/>
        </w:rPr>
        <w:t>nd by Cummins</w:t>
      </w:r>
      <w:r w:rsidRPr="00124B9D">
        <w:rPr>
          <w:rFonts w:ascii="Arial" w:hAnsi="Arial" w:cs="Arial"/>
          <w:sz w:val="24"/>
          <w:szCs w:val="24"/>
        </w:rPr>
        <w:t xml:space="preserve"> to approve </w:t>
      </w:r>
      <w:r w:rsidR="00C83B54" w:rsidRPr="00124B9D">
        <w:rPr>
          <w:rFonts w:ascii="Arial" w:hAnsi="Arial" w:cs="Arial"/>
          <w:sz w:val="24"/>
          <w:szCs w:val="24"/>
        </w:rPr>
        <w:t xml:space="preserve">a memorandum of understanding with Child Focus, Inc. for two classrooms housed at Williamsburg Elementary School for the 2020-2021 and the 2021-2022 school years. </w:t>
      </w:r>
    </w:p>
    <w:p w14:paraId="68C8EDBB" w14:textId="04B8E1E3" w:rsidR="003F0A14" w:rsidRPr="00124B9D" w:rsidRDefault="003F0A14" w:rsidP="003F0A14">
      <w:pPr>
        <w:rPr>
          <w:rFonts w:ascii="Arial" w:hAnsi="Arial" w:cs="Arial"/>
          <w:sz w:val="24"/>
          <w:szCs w:val="24"/>
        </w:rPr>
      </w:pPr>
      <w:r w:rsidRPr="00124B9D">
        <w:rPr>
          <w:rFonts w:ascii="Arial" w:hAnsi="Arial" w:cs="Arial"/>
          <w:sz w:val="24"/>
          <w:szCs w:val="24"/>
        </w:rPr>
        <w:t>Voting Aye on roll call: Cummins, Lindsey,</w:t>
      </w:r>
      <w:r w:rsidR="00C83B54" w:rsidRPr="00124B9D">
        <w:rPr>
          <w:rFonts w:ascii="Arial" w:hAnsi="Arial" w:cs="Arial"/>
          <w:sz w:val="24"/>
          <w:szCs w:val="24"/>
        </w:rPr>
        <w:t xml:space="preserve"> Madsen,</w:t>
      </w:r>
      <w:r w:rsidRPr="00124B9D">
        <w:rPr>
          <w:rFonts w:ascii="Arial" w:hAnsi="Arial" w:cs="Arial"/>
          <w:sz w:val="24"/>
          <w:szCs w:val="24"/>
        </w:rPr>
        <w:t xml:space="preserve">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7F551B63" w14:textId="77777777" w:rsidR="003F0A14" w:rsidRPr="00124B9D" w:rsidRDefault="003F0A14" w:rsidP="003F0A14">
      <w:pPr>
        <w:rPr>
          <w:rFonts w:ascii="Arial" w:hAnsi="Arial" w:cs="Arial"/>
          <w:sz w:val="24"/>
          <w:szCs w:val="24"/>
        </w:rPr>
      </w:pPr>
    </w:p>
    <w:p w14:paraId="7F0899D9" w14:textId="24B0DACC" w:rsidR="003F0A14" w:rsidRPr="00124B9D" w:rsidRDefault="003F0A14" w:rsidP="003F0A14">
      <w:pPr>
        <w:rPr>
          <w:rFonts w:ascii="Arial" w:hAnsi="Arial" w:cs="Arial"/>
          <w:sz w:val="24"/>
          <w:szCs w:val="24"/>
          <w:u w:val="single"/>
        </w:rPr>
      </w:pPr>
      <w:r w:rsidRPr="00124B9D">
        <w:rPr>
          <w:rFonts w:ascii="Arial" w:hAnsi="Arial" w:cs="Arial"/>
          <w:sz w:val="24"/>
          <w:szCs w:val="24"/>
          <w:u w:val="single"/>
        </w:rPr>
        <w:t>0</w:t>
      </w:r>
      <w:r w:rsidR="00C83B54" w:rsidRPr="00124B9D">
        <w:rPr>
          <w:rFonts w:ascii="Arial" w:hAnsi="Arial" w:cs="Arial"/>
          <w:sz w:val="24"/>
          <w:szCs w:val="24"/>
          <w:u w:val="single"/>
        </w:rPr>
        <w:t xml:space="preserve">20-1921 </w:t>
      </w:r>
      <w:r w:rsidRPr="00124B9D">
        <w:rPr>
          <w:rFonts w:ascii="Arial" w:hAnsi="Arial" w:cs="Arial"/>
          <w:sz w:val="24"/>
          <w:szCs w:val="24"/>
          <w:u w:val="single"/>
        </w:rPr>
        <w:t>APPROVAL OF A CONTRACT</w:t>
      </w:r>
    </w:p>
    <w:p w14:paraId="080327D3" w14:textId="25732698" w:rsidR="003F0A14" w:rsidRPr="00124B9D" w:rsidRDefault="003F0A14" w:rsidP="003F0A14">
      <w:pPr>
        <w:rPr>
          <w:rFonts w:ascii="Arial" w:hAnsi="Arial" w:cs="Arial"/>
          <w:sz w:val="24"/>
          <w:szCs w:val="24"/>
        </w:rPr>
      </w:pPr>
      <w:r w:rsidRPr="00124B9D">
        <w:rPr>
          <w:rFonts w:ascii="Arial" w:hAnsi="Arial" w:cs="Arial"/>
          <w:sz w:val="24"/>
          <w:szCs w:val="24"/>
        </w:rPr>
        <w:t>Mot</w:t>
      </w:r>
      <w:r w:rsidR="00C83B54" w:rsidRPr="00124B9D">
        <w:rPr>
          <w:rFonts w:ascii="Arial" w:hAnsi="Arial" w:cs="Arial"/>
          <w:sz w:val="24"/>
          <w:szCs w:val="24"/>
        </w:rPr>
        <w:t>ion by Madsen</w:t>
      </w:r>
      <w:r w:rsidRPr="00124B9D">
        <w:rPr>
          <w:rFonts w:ascii="Arial" w:hAnsi="Arial" w:cs="Arial"/>
          <w:sz w:val="24"/>
          <w:szCs w:val="24"/>
        </w:rPr>
        <w:t xml:space="preserve"> seco</w:t>
      </w:r>
      <w:r w:rsidR="00C83B54" w:rsidRPr="00124B9D">
        <w:rPr>
          <w:rFonts w:ascii="Arial" w:hAnsi="Arial" w:cs="Arial"/>
          <w:sz w:val="24"/>
          <w:szCs w:val="24"/>
        </w:rPr>
        <w:t>nd by Cummins</w:t>
      </w:r>
      <w:r w:rsidRPr="00124B9D">
        <w:rPr>
          <w:rFonts w:ascii="Arial" w:hAnsi="Arial" w:cs="Arial"/>
          <w:sz w:val="24"/>
          <w:szCs w:val="24"/>
        </w:rPr>
        <w:t xml:space="preserve"> to approve the </w:t>
      </w:r>
      <w:r w:rsidR="00C83B54" w:rsidRPr="00124B9D">
        <w:rPr>
          <w:rFonts w:ascii="Arial" w:hAnsi="Arial" w:cs="Arial"/>
          <w:sz w:val="24"/>
          <w:szCs w:val="24"/>
        </w:rPr>
        <w:t xml:space="preserve">Special Education Contract with Clermont County Educational Service Center for the 2020-2021 school year. </w:t>
      </w:r>
      <w:r w:rsidRPr="00124B9D">
        <w:rPr>
          <w:rFonts w:ascii="Arial" w:hAnsi="Arial" w:cs="Arial"/>
          <w:sz w:val="24"/>
          <w:szCs w:val="24"/>
        </w:rPr>
        <w:t xml:space="preserve">Voting Aye on roll call: Cummins, Lindsey, </w:t>
      </w:r>
      <w:r w:rsidR="00C83B54" w:rsidRPr="00124B9D">
        <w:rPr>
          <w:rFonts w:ascii="Arial" w:hAnsi="Arial" w:cs="Arial"/>
          <w:sz w:val="24"/>
          <w:szCs w:val="24"/>
        </w:rPr>
        <w:t xml:space="preserve">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7C1B8538" w14:textId="77777777" w:rsidR="003F0A14" w:rsidRPr="00124B9D" w:rsidRDefault="003F0A14" w:rsidP="003F0A14">
      <w:pPr>
        <w:rPr>
          <w:rFonts w:ascii="Arial" w:hAnsi="Arial" w:cs="Arial"/>
          <w:sz w:val="24"/>
          <w:szCs w:val="24"/>
        </w:rPr>
      </w:pPr>
    </w:p>
    <w:p w14:paraId="4D9C4A91" w14:textId="51A8D517" w:rsidR="00C83B54" w:rsidRPr="00124B9D" w:rsidRDefault="00C83B54" w:rsidP="00C83B54">
      <w:pPr>
        <w:rPr>
          <w:rFonts w:ascii="Arial" w:hAnsi="Arial" w:cs="Arial"/>
          <w:sz w:val="24"/>
          <w:szCs w:val="24"/>
          <w:u w:val="single"/>
        </w:rPr>
      </w:pPr>
      <w:r w:rsidRPr="00124B9D">
        <w:rPr>
          <w:rFonts w:ascii="Arial" w:hAnsi="Arial" w:cs="Arial"/>
          <w:sz w:val="24"/>
          <w:szCs w:val="24"/>
          <w:u w:val="single"/>
        </w:rPr>
        <w:t>020-1922 APPROVAL OF A CONTRACT</w:t>
      </w:r>
    </w:p>
    <w:p w14:paraId="7FE58319" w14:textId="34CF207E" w:rsidR="00C83B54" w:rsidRPr="00124B9D" w:rsidRDefault="00C83B54" w:rsidP="00C83B54">
      <w:pPr>
        <w:rPr>
          <w:rFonts w:ascii="Arial" w:hAnsi="Arial" w:cs="Arial"/>
          <w:sz w:val="24"/>
          <w:szCs w:val="24"/>
        </w:rPr>
      </w:pPr>
      <w:r w:rsidRPr="00124B9D">
        <w:rPr>
          <w:rFonts w:ascii="Arial" w:hAnsi="Arial" w:cs="Arial"/>
          <w:sz w:val="24"/>
          <w:szCs w:val="24"/>
        </w:rPr>
        <w:t xml:space="preserve">Motion by Madsen second by Cummins to approve the </w:t>
      </w:r>
      <w:r w:rsidR="003A58B3" w:rsidRPr="00124B9D">
        <w:rPr>
          <w:rFonts w:ascii="Arial" w:hAnsi="Arial" w:cs="Arial"/>
          <w:sz w:val="24"/>
          <w:szCs w:val="24"/>
        </w:rPr>
        <w:t>annual contract for services with Hamilton Clermont Cooperative (HCC) for the 2020-2021 school year.</w:t>
      </w:r>
      <w:r w:rsidRPr="00124B9D">
        <w:rPr>
          <w:rFonts w:ascii="Arial" w:hAnsi="Arial" w:cs="Arial"/>
          <w:sz w:val="24"/>
          <w:szCs w:val="24"/>
        </w:rPr>
        <w:t xml:space="preserve"> Voting Aye on roll call: Cummins, Lindsey,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22E361E6" w14:textId="77777777" w:rsidR="00C83B54" w:rsidRPr="00124B9D" w:rsidRDefault="00C83B54" w:rsidP="00C83B54">
      <w:pPr>
        <w:rPr>
          <w:rFonts w:ascii="Arial" w:hAnsi="Arial" w:cs="Arial"/>
          <w:sz w:val="24"/>
          <w:szCs w:val="24"/>
        </w:rPr>
      </w:pPr>
    </w:p>
    <w:p w14:paraId="5428CAF1" w14:textId="1D41077B" w:rsidR="00444F0B" w:rsidRPr="00124B9D" w:rsidRDefault="00444F0B" w:rsidP="00444F0B">
      <w:pPr>
        <w:rPr>
          <w:rFonts w:ascii="Arial" w:hAnsi="Arial" w:cs="Arial"/>
          <w:sz w:val="24"/>
          <w:szCs w:val="24"/>
        </w:rPr>
      </w:pPr>
      <w:r w:rsidRPr="00124B9D">
        <w:rPr>
          <w:rFonts w:ascii="Arial" w:hAnsi="Arial" w:cs="Arial"/>
          <w:sz w:val="24"/>
          <w:szCs w:val="24"/>
          <w:u w:val="single"/>
        </w:rPr>
        <w:t>020-1923 RECOMMENDATION TO DECLARE TRANSPORTATION IMPRACTICAL</w:t>
      </w:r>
    </w:p>
    <w:p w14:paraId="3BFE5DA9" w14:textId="181B3E9F" w:rsidR="00444F0B" w:rsidRPr="00124B9D" w:rsidRDefault="00444F0B" w:rsidP="00444F0B">
      <w:pPr>
        <w:rPr>
          <w:rFonts w:ascii="Arial" w:hAnsi="Arial" w:cs="Arial"/>
          <w:sz w:val="24"/>
          <w:szCs w:val="24"/>
        </w:rPr>
      </w:pPr>
      <w:r w:rsidRPr="00124B9D">
        <w:rPr>
          <w:rFonts w:ascii="Arial" w:hAnsi="Arial" w:cs="Arial"/>
          <w:sz w:val="24"/>
          <w:szCs w:val="24"/>
        </w:rPr>
        <w:t>Motion by Cummins second by Wells to approve the following declaration:</w:t>
      </w:r>
    </w:p>
    <w:p w14:paraId="285BFBA1" w14:textId="77777777" w:rsidR="00444F0B" w:rsidRPr="00124B9D" w:rsidRDefault="00444F0B" w:rsidP="00444F0B">
      <w:pPr>
        <w:rPr>
          <w:rFonts w:ascii="Arial" w:hAnsi="Arial" w:cs="Arial"/>
          <w:sz w:val="24"/>
          <w:szCs w:val="24"/>
        </w:rPr>
      </w:pPr>
      <w:r w:rsidRPr="00124B9D">
        <w:rPr>
          <w:rFonts w:ascii="Arial" w:hAnsi="Arial" w:cs="Arial"/>
          <w:sz w:val="24"/>
          <w:szCs w:val="24"/>
        </w:rPr>
        <w:tab/>
      </w:r>
      <w:r w:rsidRPr="00124B9D">
        <w:rPr>
          <w:rFonts w:ascii="Arial" w:hAnsi="Arial" w:cs="Arial"/>
          <w:b/>
          <w:sz w:val="24"/>
          <w:szCs w:val="24"/>
        </w:rPr>
        <w:t xml:space="preserve">WHEREAS, </w:t>
      </w:r>
      <w:r w:rsidRPr="00124B9D">
        <w:rPr>
          <w:rFonts w:ascii="Arial" w:hAnsi="Arial" w:cs="Arial"/>
          <w:sz w:val="24"/>
          <w:szCs w:val="24"/>
        </w:rPr>
        <w:t>a parent has requested transportation from the Williamsburg Local School District for their child to the St Bernadette School; and</w:t>
      </w:r>
    </w:p>
    <w:p w14:paraId="6BD12428" w14:textId="77777777" w:rsidR="00444F0B" w:rsidRPr="00124B9D" w:rsidRDefault="00444F0B" w:rsidP="00444F0B">
      <w:pPr>
        <w:rPr>
          <w:rFonts w:ascii="Arial" w:hAnsi="Arial" w:cs="Arial"/>
          <w:sz w:val="24"/>
          <w:szCs w:val="24"/>
        </w:rPr>
      </w:pPr>
    </w:p>
    <w:p w14:paraId="5164F61C" w14:textId="77777777" w:rsidR="00444F0B" w:rsidRPr="00124B9D" w:rsidRDefault="00444F0B" w:rsidP="00444F0B">
      <w:pPr>
        <w:rPr>
          <w:rFonts w:ascii="Arial" w:hAnsi="Arial" w:cs="Arial"/>
          <w:sz w:val="24"/>
          <w:szCs w:val="24"/>
        </w:rPr>
      </w:pPr>
      <w:r w:rsidRPr="00124B9D">
        <w:rPr>
          <w:rFonts w:ascii="Arial" w:hAnsi="Arial" w:cs="Arial"/>
          <w:sz w:val="24"/>
          <w:szCs w:val="24"/>
        </w:rPr>
        <w:tab/>
      </w:r>
      <w:r w:rsidRPr="00124B9D">
        <w:rPr>
          <w:rFonts w:ascii="Arial" w:hAnsi="Arial" w:cs="Arial"/>
          <w:b/>
          <w:sz w:val="24"/>
          <w:szCs w:val="24"/>
        </w:rPr>
        <w:t>WHEREAS,</w:t>
      </w:r>
      <w:r w:rsidRPr="00124B9D">
        <w:rPr>
          <w:rFonts w:ascii="Arial" w:hAnsi="Arial" w:cs="Arial"/>
          <w:sz w:val="24"/>
          <w:szCs w:val="24"/>
        </w:rPr>
        <w:t xml:space="preserve"> the Ohio Department of Education has determined that transportation to this school is the responsibility of the Williamsburg School District;</w:t>
      </w:r>
    </w:p>
    <w:p w14:paraId="29427973" w14:textId="77777777" w:rsidR="00444F0B" w:rsidRPr="00124B9D" w:rsidRDefault="00444F0B" w:rsidP="00444F0B">
      <w:pPr>
        <w:rPr>
          <w:rFonts w:ascii="Arial" w:hAnsi="Arial" w:cs="Arial"/>
          <w:sz w:val="24"/>
          <w:szCs w:val="24"/>
        </w:rPr>
      </w:pPr>
    </w:p>
    <w:p w14:paraId="7639EC1E" w14:textId="7918A705" w:rsidR="00444F0B" w:rsidRPr="00124B9D" w:rsidRDefault="00444F0B" w:rsidP="00444F0B">
      <w:pPr>
        <w:rPr>
          <w:rFonts w:ascii="Arial" w:hAnsi="Arial" w:cs="Arial"/>
          <w:sz w:val="24"/>
          <w:szCs w:val="24"/>
        </w:rPr>
      </w:pPr>
      <w:r w:rsidRPr="00124B9D">
        <w:rPr>
          <w:rFonts w:ascii="Arial" w:hAnsi="Arial" w:cs="Arial"/>
          <w:sz w:val="24"/>
          <w:szCs w:val="24"/>
        </w:rPr>
        <w:lastRenderedPageBreak/>
        <w:tab/>
      </w:r>
      <w:r w:rsidRPr="00124B9D">
        <w:rPr>
          <w:rFonts w:ascii="Arial" w:hAnsi="Arial" w:cs="Arial"/>
          <w:b/>
          <w:sz w:val="24"/>
          <w:szCs w:val="24"/>
        </w:rPr>
        <w:t xml:space="preserve">THEREFORE, </w:t>
      </w:r>
      <w:r w:rsidRPr="00124B9D">
        <w:rPr>
          <w:rFonts w:ascii="Arial" w:hAnsi="Arial" w:cs="Arial"/>
          <w:sz w:val="24"/>
          <w:szCs w:val="24"/>
        </w:rPr>
        <w:t xml:space="preserve">be it resolved that that Williamsburg Local School District Board of Education declares that transportation to St. Bernadette </w:t>
      </w:r>
      <w:r w:rsidR="004147EB" w:rsidRPr="00124B9D">
        <w:rPr>
          <w:rFonts w:ascii="Arial" w:hAnsi="Arial" w:cs="Arial"/>
          <w:sz w:val="24"/>
          <w:szCs w:val="24"/>
        </w:rPr>
        <w:t>is impractical for the 2020-2021</w:t>
      </w:r>
      <w:r w:rsidRPr="00124B9D">
        <w:rPr>
          <w:rFonts w:ascii="Arial" w:hAnsi="Arial" w:cs="Arial"/>
          <w:sz w:val="24"/>
          <w:szCs w:val="24"/>
        </w:rPr>
        <w:t xml:space="preserve"> school year because the cost of the accommodation is unreasonable; and</w:t>
      </w:r>
    </w:p>
    <w:p w14:paraId="272435B5" w14:textId="77777777" w:rsidR="00444F0B" w:rsidRPr="00124B9D" w:rsidRDefault="00444F0B" w:rsidP="00444F0B">
      <w:pPr>
        <w:rPr>
          <w:rFonts w:ascii="Arial" w:hAnsi="Arial" w:cs="Arial"/>
          <w:sz w:val="24"/>
          <w:szCs w:val="24"/>
        </w:rPr>
      </w:pPr>
    </w:p>
    <w:p w14:paraId="332D2F81" w14:textId="77777777" w:rsidR="00444F0B" w:rsidRPr="00124B9D" w:rsidRDefault="00444F0B" w:rsidP="00444F0B">
      <w:pPr>
        <w:ind w:firstLine="720"/>
        <w:rPr>
          <w:rFonts w:ascii="Arial" w:hAnsi="Arial" w:cs="Arial"/>
          <w:sz w:val="24"/>
          <w:szCs w:val="24"/>
        </w:rPr>
      </w:pPr>
      <w:r w:rsidRPr="00124B9D">
        <w:rPr>
          <w:rFonts w:ascii="Arial" w:hAnsi="Arial" w:cs="Arial"/>
          <w:b/>
          <w:sz w:val="24"/>
          <w:szCs w:val="24"/>
        </w:rPr>
        <w:t xml:space="preserve">BE IT FURTHER </w:t>
      </w:r>
      <w:r w:rsidRPr="00124B9D">
        <w:rPr>
          <w:rFonts w:ascii="Arial" w:hAnsi="Arial" w:cs="Arial"/>
          <w:sz w:val="24"/>
          <w:szCs w:val="24"/>
        </w:rPr>
        <w:t>resolved that the Board of Education will provide payment in lieu of transportation at the minimum lev el allowable through applicable provisions of the Ohio Department of Education and its Pupil Transportation department or will provide alternate arrangements for transportation from another provider facilitated by the Board’s designee to the parents who so desires for the following family:</w:t>
      </w:r>
    </w:p>
    <w:p w14:paraId="67843E07" w14:textId="77777777" w:rsidR="00444F0B" w:rsidRPr="00124B9D" w:rsidRDefault="00444F0B" w:rsidP="00444F0B">
      <w:pPr>
        <w:rPr>
          <w:rFonts w:ascii="Arial" w:hAnsi="Arial" w:cs="Arial"/>
          <w:sz w:val="24"/>
          <w:szCs w:val="24"/>
        </w:rPr>
      </w:pPr>
    </w:p>
    <w:p w14:paraId="574C8E66" w14:textId="77777777" w:rsidR="00444F0B" w:rsidRPr="00124B9D" w:rsidRDefault="00444F0B" w:rsidP="00444F0B">
      <w:pPr>
        <w:rPr>
          <w:rFonts w:ascii="Arial" w:hAnsi="Arial" w:cs="Arial"/>
          <w:sz w:val="24"/>
          <w:szCs w:val="24"/>
        </w:rPr>
      </w:pPr>
      <w:r w:rsidRPr="00124B9D">
        <w:rPr>
          <w:rFonts w:ascii="Arial" w:hAnsi="Arial" w:cs="Arial"/>
          <w:sz w:val="24"/>
          <w:szCs w:val="24"/>
        </w:rPr>
        <w:t>Parents</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Students</w:t>
      </w:r>
      <w:r w:rsidRPr="00124B9D">
        <w:rPr>
          <w:rFonts w:ascii="Arial" w:hAnsi="Arial" w:cs="Arial"/>
          <w:sz w:val="24"/>
          <w:szCs w:val="24"/>
        </w:rPr>
        <w:tab/>
      </w:r>
      <w:r w:rsidRPr="00124B9D">
        <w:rPr>
          <w:rFonts w:ascii="Arial" w:hAnsi="Arial" w:cs="Arial"/>
          <w:sz w:val="24"/>
          <w:szCs w:val="24"/>
        </w:rPr>
        <w:tab/>
        <w:t>Address</w:t>
      </w:r>
    </w:p>
    <w:p w14:paraId="2EFFC290" w14:textId="77777777" w:rsidR="00444F0B" w:rsidRPr="00124B9D" w:rsidRDefault="00444F0B" w:rsidP="00444F0B">
      <w:pPr>
        <w:rPr>
          <w:rFonts w:ascii="Arial" w:hAnsi="Arial" w:cs="Arial"/>
          <w:sz w:val="24"/>
          <w:szCs w:val="24"/>
        </w:rPr>
      </w:pPr>
      <w:r w:rsidRPr="00124B9D">
        <w:rPr>
          <w:rFonts w:ascii="Arial" w:hAnsi="Arial" w:cs="Arial"/>
          <w:sz w:val="24"/>
          <w:szCs w:val="24"/>
        </w:rPr>
        <w:t>David &amp; Carla Brown</w:t>
      </w:r>
      <w:r w:rsidRPr="00124B9D">
        <w:rPr>
          <w:rFonts w:ascii="Arial" w:hAnsi="Arial" w:cs="Arial"/>
          <w:sz w:val="24"/>
          <w:szCs w:val="24"/>
        </w:rPr>
        <w:tab/>
      </w:r>
      <w:r w:rsidRPr="00124B9D">
        <w:rPr>
          <w:rFonts w:ascii="Arial" w:hAnsi="Arial" w:cs="Arial"/>
          <w:sz w:val="24"/>
          <w:szCs w:val="24"/>
        </w:rPr>
        <w:tab/>
        <w:t>Lily Brown</w:t>
      </w:r>
      <w:r w:rsidRPr="00124B9D">
        <w:rPr>
          <w:rFonts w:ascii="Arial" w:hAnsi="Arial" w:cs="Arial"/>
          <w:sz w:val="24"/>
          <w:szCs w:val="24"/>
        </w:rPr>
        <w:tab/>
      </w:r>
      <w:r w:rsidRPr="00124B9D">
        <w:rPr>
          <w:rFonts w:ascii="Arial" w:hAnsi="Arial" w:cs="Arial"/>
          <w:sz w:val="24"/>
          <w:szCs w:val="24"/>
        </w:rPr>
        <w:tab/>
        <w:t>481 S Broadway, Williamsburg</w:t>
      </w:r>
    </w:p>
    <w:p w14:paraId="24D7CA2F" w14:textId="77777777" w:rsidR="00444F0B" w:rsidRPr="00124B9D" w:rsidRDefault="00444F0B" w:rsidP="00444F0B">
      <w:pPr>
        <w:rPr>
          <w:rFonts w:ascii="Arial" w:hAnsi="Arial" w:cs="Arial"/>
          <w:sz w:val="24"/>
          <w:szCs w:val="24"/>
        </w:rPr>
      </w:pPr>
      <w:r w:rsidRPr="00124B9D">
        <w:rPr>
          <w:rFonts w:ascii="Arial" w:hAnsi="Arial" w:cs="Arial"/>
          <w:sz w:val="24"/>
          <w:szCs w:val="24"/>
        </w:rPr>
        <w:t>David &amp; Carla Brown</w:t>
      </w:r>
      <w:r w:rsidRPr="00124B9D">
        <w:rPr>
          <w:rFonts w:ascii="Arial" w:hAnsi="Arial" w:cs="Arial"/>
          <w:sz w:val="24"/>
          <w:szCs w:val="24"/>
        </w:rPr>
        <w:tab/>
      </w:r>
      <w:r w:rsidRPr="00124B9D">
        <w:rPr>
          <w:rFonts w:ascii="Arial" w:hAnsi="Arial" w:cs="Arial"/>
          <w:sz w:val="24"/>
          <w:szCs w:val="24"/>
        </w:rPr>
        <w:tab/>
        <w:t>Faith Brown</w:t>
      </w:r>
      <w:r w:rsidRPr="00124B9D">
        <w:rPr>
          <w:rFonts w:ascii="Arial" w:hAnsi="Arial" w:cs="Arial"/>
          <w:sz w:val="24"/>
          <w:szCs w:val="24"/>
        </w:rPr>
        <w:tab/>
      </w:r>
      <w:r w:rsidRPr="00124B9D">
        <w:rPr>
          <w:rFonts w:ascii="Arial" w:hAnsi="Arial" w:cs="Arial"/>
          <w:sz w:val="24"/>
          <w:szCs w:val="24"/>
        </w:rPr>
        <w:tab/>
        <w:t>481 S Broadway, Williamsburg</w:t>
      </w:r>
    </w:p>
    <w:p w14:paraId="33BBFEB9" w14:textId="55F092D8" w:rsidR="00444F0B" w:rsidRPr="00124B9D" w:rsidRDefault="00444F0B" w:rsidP="00444F0B">
      <w:pPr>
        <w:rPr>
          <w:rFonts w:ascii="Arial" w:hAnsi="Arial" w:cs="Arial"/>
          <w:sz w:val="24"/>
          <w:szCs w:val="24"/>
        </w:rPr>
      </w:pPr>
      <w:r w:rsidRPr="00124B9D">
        <w:rPr>
          <w:rFonts w:ascii="Arial" w:hAnsi="Arial" w:cs="Arial"/>
          <w:sz w:val="24"/>
          <w:szCs w:val="24"/>
        </w:rPr>
        <w:t>David &amp; Carla Brown</w:t>
      </w:r>
      <w:r w:rsidRPr="00124B9D">
        <w:rPr>
          <w:rFonts w:ascii="Arial" w:hAnsi="Arial" w:cs="Arial"/>
          <w:sz w:val="24"/>
          <w:szCs w:val="24"/>
        </w:rPr>
        <w:tab/>
      </w:r>
      <w:r w:rsidRPr="00124B9D">
        <w:rPr>
          <w:rFonts w:ascii="Arial" w:hAnsi="Arial" w:cs="Arial"/>
          <w:sz w:val="24"/>
          <w:szCs w:val="24"/>
        </w:rPr>
        <w:tab/>
        <w:t>Skyler Brown</w:t>
      </w:r>
      <w:r w:rsidRPr="00124B9D">
        <w:rPr>
          <w:rFonts w:ascii="Arial" w:hAnsi="Arial" w:cs="Arial"/>
          <w:sz w:val="24"/>
          <w:szCs w:val="24"/>
        </w:rPr>
        <w:tab/>
      </w:r>
      <w:r w:rsidRPr="00124B9D">
        <w:rPr>
          <w:rFonts w:ascii="Arial" w:hAnsi="Arial" w:cs="Arial"/>
          <w:sz w:val="24"/>
          <w:szCs w:val="24"/>
        </w:rPr>
        <w:tab/>
        <w:t>481 S Broadway, Williamsburg</w:t>
      </w:r>
    </w:p>
    <w:p w14:paraId="05742593" w14:textId="77170F80" w:rsidR="00444F0B" w:rsidRPr="00124B9D" w:rsidRDefault="00444F0B" w:rsidP="00444F0B">
      <w:pPr>
        <w:rPr>
          <w:rFonts w:ascii="Arial" w:hAnsi="Arial" w:cs="Arial"/>
          <w:sz w:val="24"/>
          <w:szCs w:val="24"/>
        </w:rPr>
      </w:pPr>
      <w:r w:rsidRPr="00124B9D">
        <w:rPr>
          <w:rFonts w:ascii="Arial" w:hAnsi="Arial" w:cs="Arial"/>
          <w:sz w:val="24"/>
          <w:szCs w:val="24"/>
        </w:rPr>
        <w:t xml:space="preserve">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387A2EB3" w14:textId="4ABAA167" w:rsidR="000F2726" w:rsidRDefault="000F2726" w:rsidP="008748DA">
      <w:pPr>
        <w:shd w:val="clear" w:color="auto" w:fill="FFFFFF"/>
        <w:rPr>
          <w:rFonts w:ascii="Arial" w:hAnsi="Arial" w:cs="Arial"/>
          <w:color w:val="222222"/>
          <w:sz w:val="24"/>
          <w:szCs w:val="24"/>
        </w:rPr>
      </w:pPr>
    </w:p>
    <w:p w14:paraId="74CEC8A7" w14:textId="28540AB4" w:rsidR="00444F0B" w:rsidRDefault="00444F0B" w:rsidP="008748DA">
      <w:pPr>
        <w:shd w:val="clear" w:color="auto" w:fill="FFFFFF"/>
        <w:rPr>
          <w:rFonts w:ascii="Arial" w:hAnsi="Arial" w:cs="Arial"/>
          <w:color w:val="222222"/>
          <w:sz w:val="24"/>
          <w:szCs w:val="24"/>
          <w:u w:val="single"/>
        </w:rPr>
      </w:pPr>
      <w:r>
        <w:rPr>
          <w:rFonts w:ascii="Arial" w:hAnsi="Arial" w:cs="Arial"/>
          <w:color w:val="222222"/>
          <w:sz w:val="24"/>
          <w:szCs w:val="24"/>
          <w:u w:val="single"/>
        </w:rPr>
        <w:t>020-1924 APPROVAL OF A HANDBOOK</w:t>
      </w:r>
    </w:p>
    <w:p w14:paraId="3B2B7408" w14:textId="5124CEC4" w:rsidR="00444F0B" w:rsidRDefault="00444F0B" w:rsidP="008748DA">
      <w:pPr>
        <w:shd w:val="clear" w:color="auto" w:fill="FFFFFF"/>
        <w:rPr>
          <w:rFonts w:ascii="Arial" w:hAnsi="Arial" w:cs="Arial"/>
          <w:color w:val="222222"/>
          <w:sz w:val="24"/>
          <w:szCs w:val="24"/>
        </w:rPr>
      </w:pPr>
      <w:r>
        <w:rPr>
          <w:rFonts w:ascii="Arial" w:hAnsi="Arial" w:cs="Arial"/>
          <w:color w:val="222222"/>
          <w:sz w:val="24"/>
          <w:szCs w:val="24"/>
        </w:rPr>
        <w:t xml:space="preserve">Motion by Cummins second by Wells to approve the Elementary School Handbook for the 2020-2021 school year. Voting Aye on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and Wells. Nay: none. Motion carried.</w:t>
      </w:r>
    </w:p>
    <w:p w14:paraId="0C1D284C" w14:textId="77777777" w:rsidR="00141BC3" w:rsidRPr="00444F0B" w:rsidRDefault="00141BC3" w:rsidP="008748DA">
      <w:pPr>
        <w:shd w:val="clear" w:color="auto" w:fill="FFFFFF"/>
        <w:rPr>
          <w:rFonts w:ascii="Arial" w:hAnsi="Arial" w:cs="Arial"/>
          <w:color w:val="222222"/>
          <w:sz w:val="24"/>
          <w:szCs w:val="24"/>
        </w:rPr>
      </w:pPr>
    </w:p>
    <w:p w14:paraId="3BF070EE" w14:textId="0805B327" w:rsidR="00141BC3" w:rsidRDefault="00141BC3" w:rsidP="00141BC3">
      <w:pPr>
        <w:shd w:val="clear" w:color="auto" w:fill="FFFFFF"/>
        <w:rPr>
          <w:rFonts w:ascii="Arial" w:hAnsi="Arial" w:cs="Arial"/>
          <w:color w:val="222222"/>
          <w:sz w:val="24"/>
          <w:szCs w:val="24"/>
          <w:u w:val="single"/>
        </w:rPr>
      </w:pPr>
      <w:r>
        <w:rPr>
          <w:rFonts w:ascii="Arial" w:hAnsi="Arial" w:cs="Arial"/>
          <w:color w:val="222222"/>
          <w:sz w:val="24"/>
          <w:szCs w:val="24"/>
          <w:u w:val="single"/>
        </w:rPr>
        <w:t>020-1925 APPROVAL OF A HANDBOOK</w:t>
      </w:r>
    </w:p>
    <w:p w14:paraId="12293401" w14:textId="7D778FCD" w:rsidR="00141BC3" w:rsidRPr="00444F0B" w:rsidRDefault="00141BC3" w:rsidP="00141BC3">
      <w:pPr>
        <w:shd w:val="clear" w:color="auto" w:fill="FFFFFF"/>
        <w:rPr>
          <w:rFonts w:ascii="Arial" w:hAnsi="Arial" w:cs="Arial"/>
          <w:color w:val="222222"/>
          <w:sz w:val="24"/>
          <w:szCs w:val="24"/>
        </w:rPr>
      </w:pPr>
      <w:r>
        <w:rPr>
          <w:rFonts w:ascii="Arial" w:hAnsi="Arial" w:cs="Arial"/>
          <w:color w:val="222222"/>
          <w:sz w:val="24"/>
          <w:szCs w:val="24"/>
        </w:rPr>
        <w:t xml:space="preserve">Motion by Cummins second by Wells to approve the Middle/High School Handbook for the 2020-2021 school year. Voting Aye on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and Wells. Nay: none. Motion carried.</w:t>
      </w:r>
    </w:p>
    <w:p w14:paraId="51BCC029" w14:textId="77777777" w:rsidR="00141BC3" w:rsidRDefault="00141BC3" w:rsidP="00141BC3">
      <w:pPr>
        <w:shd w:val="clear" w:color="auto" w:fill="FFFFFF"/>
        <w:rPr>
          <w:rFonts w:ascii="Arial" w:hAnsi="Arial" w:cs="Arial"/>
          <w:color w:val="222222"/>
          <w:sz w:val="24"/>
          <w:szCs w:val="24"/>
          <w:u w:val="single"/>
        </w:rPr>
      </w:pPr>
    </w:p>
    <w:p w14:paraId="7FCC7787" w14:textId="77777777" w:rsidR="008A7CEC" w:rsidRDefault="008A7CEC" w:rsidP="008748DA">
      <w:pPr>
        <w:shd w:val="clear" w:color="auto" w:fill="FFFFFF"/>
        <w:rPr>
          <w:rFonts w:ascii="Arial" w:hAnsi="Arial" w:cs="Arial"/>
          <w:color w:val="222222"/>
          <w:sz w:val="24"/>
          <w:szCs w:val="24"/>
          <w:u w:val="single"/>
        </w:rPr>
      </w:pPr>
    </w:p>
    <w:p w14:paraId="3A4E7B58" w14:textId="1653BBB5" w:rsidR="000F2726" w:rsidRDefault="00141BC3" w:rsidP="008748DA">
      <w:pPr>
        <w:shd w:val="clear" w:color="auto" w:fill="FFFFFF"/>
        <w:rPr>
          <w:rFonts w:ascii="Arial" w:hAnsi="Arial" w:cs="Arial"/>
          <w:color w:val="222222"/>
          <w:sz w:val="24"/>
          <w:szCs w:val="24"/>
          <w:u w:val="single"/>
        </w:rPr>
      </w:pPr>
      <w:r>
        <w:rPr>
          <w:rFonts w:ascii="Arial" w:hAnsi="Arial" w:cs="Arial"/>
          <w:color w:val="222222"/>
          <w:sz w:val="24"/>
          <w:szCs w:val="24"/>
          <w:u w:val="single"/>
        </w:rPr>
        <w:t>020-1926</w:t>
      </w:r>
      <w:r w:rsidR="00684515">
        <w:rPr>
          <w:rFonts w:ascii="Arial" w:hAnsi="Arial" w:cs="Arial"/>
          <w:color w:val="222222"/>
          <w:sz w:val="24"/>
          <w:szCs w:val="24"/>
          <w:u w:val="single"/>
        </w:rPr>
        <w:t xml:space="preserve"> </w:t>
      </w:r>
      <w:r w:rsidR="000F2726">
        <w:rPr>
          <w:rFonts w:ascii="Arial" w:hAnsi="Arial" w:cs="Arial"/>
          <w:color w:val="222222"/>
          <w:sz w:val="24"/>
          <w:szCs w:val="24"/>
          <w:u w:val="single"/>
        </w:rPr>
        <w:t xml:space="preserve">APPROVAL </w:t>
      </w:r>
      <w:r w:rsidR="00684515">
        <w:rPr>
          <w:rFonts w:ascii="Arial" w:hAnsi="Arial" w:cs="Arial"/>
          <w:color w:val="222222"/>
          <w:sz w:val="24"/>
          <w:szCs w:val="24"/>
          <w:u w:val="single"/>
        </w:rPr>
        <w:t>OF DONATIONS</w:t>
      </w:r>
    </w:p>
    <w:p w14:paraId="65393730" w14:textId="5F23958D" w:rsidR="00684515" w:rsidRDefault="00141BC3" w:rsidP="008748DA">
      <w:pPr>
        <w:shd w:val="clear" w:color="auto" w:fill="FFFFFF"/>
        <w:rPr>
          <w:rFonts w:ascii="Arial" w:hAnsi="Arial" w:cs="Arial"/>
          <w:color w:val="222222"/>
          <w:sz w:val="24"/>
          <w:szCs w:val="24"/>
        </w:rPr>
      </w:pPr>
      <w:r>
        <w:rPr>
          <w:rFonts w:ascii="Arial" w:hAnsi="Arial" w:cs="Arial"/>
          <w:color w:val="222222"/>
          <w:sz w:val="24"/>
          <w:szCs w:val="24"/>
        </w:rPr>
        <w:t xml:space="preserve">Motion by Madsen second by </w:t>
      </w:r>
      <w:proofErr w:type="spellStart"/>
      <w:r>
        <w:rPr>
          <w:rFonts w:ascii="Arial" w:hAnsi="Arial" w:cs="Arial"/>
          <w:color w:val="222222"/>
          <w:sz w:val="24"/>
          <w:szCs w:val="24"/>
        </w:rPr>
        <w:t>Maklem</w:t>
      </w:r>
      <w:proofErr w:type="spellEnd"/>
      <w:r w:rsidR="000F2726">
        <w:rPr>
          <w:rFonts w:ascii="Arial" w:hAnsi="Arial" w:cs="Arial"/>
          <w:color w:val="222222"/>
          <w:sz w:val="24"/>
          <w:szCs w:val="24"/>
        </w:rPr>
        <w:t xml:space="preserve"> to approve </w:t>
      </w:r>
      <w:r w:rsidR="00684515">
        <w:rPr>
          <w:rFonts w:ascii="Arial" w:hAnsi="Arial" w:cs="Arial"/>
          <w:color w:val="222222"/>
          <w:sz w:val="24"/>
          <w:szCs w:val="24"/>
        </w:rPr>
        <w:t>the following donations:</w:t>
      </w:r>
    </w:p>
    <w:p w14:paraId="2E0C867F" w14:textId="3EF9102D" w:rsidR="00684515" w:rsidRDefault="00684515" w:rsidP="008748DA">
      <w:pPr>
        <w:shd w:val="clear" w:color="auto" w:fill="FFFFFF"/>
        <w:rPr>
          <w:rFonts w:ascii="Arial" w:hAnsi="Arial" w:cs="Arial"/>
          <w:color w:val="222222"/>
          <w:sz w:val="24"/>
          <w:szCs w:val="24"/>
        </w:rPr>
      </w:pPr>
      <w:r>
        <w:rPr>
          <w:rFonts w:ascii="Arial" w:hAnsi="Arial" w:cs="Arial"/>
          <w:color w:val="222222"/>
          <w:sz w:val="24"/>
          <w:szCs w:val="24"/>
        </w:rPr>
        <w:t>CONTRIBUTOR:</w:t>
      </w:r>
      <w:r>
        <w:rPr>
          <w:rFonts w:ascii="Arial" w:hAnsi="Arial" w:cs="Arial"/>
          <w:color w:val="222222"/>
          <w:sz w:val="24"/>
          <w:szCs w:val="24"/>
        </w:rPr>
        <w:tab/>
      </w:r>
      <w:r>
        <w:rPr>
          <w:rFonts w:ascii="Arial" w:hAnsi="Arial" w:cs="Arial"/>
          <w:color w:val="222222"/>
          <w:sz w:val="24"/>
          <w:szCs w:val="24"/>
        </w:rPr>
        <w:tab/>
        <w:t>DONATION FOR:</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AMOUNT</w:t>
      </w:r>
    </w:p>
    <w:p w14:paraId="4B9CF3FD" w14:textId="4FBF2B75" w:rsidR="00141BC3" w:rsidRDefault="00141BC3" w:rsidP="008748DA">
      <w:pPr>
        <w:shd w:val="clear" w:color="auto" w:fill="FFFFFF"/>
        <w:rPr>
          <w:rFonts w:ascii="Arial" w:hAnsi="Arial" w:cs="Arial"/>
          <w:color w:val="222222"/>
          <w:sz w:val="24"/>
          <w:szCs w:val="24"/>
        </w:rPr>
      </w:pPr>
      <w:r>
        <w:rPr>
          <w:rFonts w:ascii="Arial" w:hAnsi="Arial" w:cs="Arial"/>
          <w:color w:val="222222"/>
          <w:sz w:val="24"/>
          <w:szCs w:val="24"/>
        </w:rPr>
        <w:t>Patricia Iles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Scholarship</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   100.00</w:t>
      </w:r>
    </w:p>
    <w:p w14:paraId="1005FB3C" w14:textId="7FDE8067" w:rsidR="00141BC3" w:rsidRDefault="00141BC3" w:rsidP="008748DA">
      <w:pPr>
        <w:shd w:val="clear" w:color="auto" w:fill="FFFFFF"/>
        <w:rPr>
          <w:rFonts w:ascii="Arial" w:hAnsi="Arial" w:cs="Arial"/>
          <w:color w:val="222222"/>
          <w:sz w:val="24"/>
          <w:szCs w:val="24"/>
        </w:rPr>
      </w:pPr>
      <w:r>
        <w:rPr>
          <w:rFonts w:ascii="Arial" w:hAnsi="Arial" w:cs="Arial"/>
          <w:color w:val="222222"/>
          <w:sz w:val="24"/>
          <w:szCs w:val="24"/>
        </w:rPr>
        <w:t>OASBO</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Scholarship/Treasurer</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   500.00</w:t>
      </w:r>
    </w:p>
    <w:p w14:paraId="2AB0E5C1" w14:textId="166F4EA5" w:rsidR="00141BC3" w:rsidRDefault="00141BC3" w:rsidP="008748DA">
      <w:pPr>
        <w:shd w:val="clear" w:color="auto" w:fill="FFFFFF"/>
        <w:rPr>
          <w:rFonts w:ascii="Arial" w:hAnsi="Arial" w:cs="Arial"/>
          <w:color w:val="222222"/>
          <w:sz w:val="24"/>
          <w:szCs w:val="24"/>
        </w:rPr>
      </w:pPr>
      <w:r>
        <w:rPr>
          <w:rFonts w:ascii="Arial" w:hAnsi="Arial" w:cs="Arial"/>
          <w:color w:val="222222"/>
          <w:sz w:val="24"/>
          <w:szCs w:val="24"/>
        </w:rPr>
        <w:t xml:space="preserve">Paul and Gayle </w:t>
      </w:r>
      <w:proofErr w:type="spellStart"/>
      <w:r>
        <w:rPr>
          <w:rFonts w:ascii="Arial" w:hAnsi="Arial" w:cs="Arial"/>
          <w:color w:val="222222"/>
          <w:sz w:val="24"/>
          <w:szCs w:val="24"/>
        </w:rPr>
        <w:t>Ropp</w:t>
      </w:r>
      <w:proofErr w:type="spellEnd"/>
      <w:r>
        <w:rPr>
          <w:rFonts w:ascii="Arial" w:hAnsi="Arial" w:cs="Arial"/>
          <w:color w:val="222222"/>
          <w:sz w:val="24"/>
          <w:szCs w:val="24"/>
        </w:rPr>
        <w:tab/>
        <w:t>Scholarship</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$2,000.00</w:t>
      </w:r>
    </w:p>
    <w:p w14:paraId="6EDF0891" w14:textId="25D20424" w:rsidR="000A54E3" w:rsidRDefault="00141BC3" w:rsidP="008748DA">
      <w:pPr>
        <w:shd w:val="clear" w:color="auto" w:fill="FFFFFF"/>
        <w:rPr>
          <w:rFonts w:ascii="Arial" w:hAnsi="Arial" w:cs="Arial"/>
          <w:color w:val="222222"/>
          <w:sz w:val="24"/>
          <w:szCs w:val="24"/>
        </w:rPr>
      </w:pPr>
      <w:r>
        <w:rPr>
          <w:rFonts w:ascii="Arial" w:hAnsi="Arial" w:cs="Arial"/>
          <w:color w:val="222222"/>
          <w:sz w:val="24"/>
          <w:szCs w:val="24"/>
        </w:rPr>
        <w:t xml:space="preserve">David and Celeste </w:t>
      </w:r>
      <w:proofErr w:type="spellStart"/>
      <w:r>
        <w:rPr>
          <w:rFonts w:ascii="Arial" w:hAnsi="Arial" w:cs="Arial"/>
          <w:color w:val="222222"/>
          <w:sz w:val="24"/>
          <w:szCs w:val="24"/>
        </w:rPr>
        <w:t>Ropp</w:t>
      </w:r>
      <w:proofErr w:type="spellEnd"/>
      <w:r>
        <w:rPr>
          <w:rFonts w:ascii="Arial" w:hAnsi="Arial" w:cs="Arial"/>
          <w:color w:val="222222"/>
          <w:sz w:val="24"/>
          <w:szCs w:val="24"/>
        </w:rPr>
        <w:tab/>
        <w:t>Scholarship</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$3,000.00</w:t>
      </w:r>
    </w:p>
    <w:p w14:paraId="25A5F701" w14:textId="10EAA628" w:rsidR="000F2726" w:rsidRPr="000F2726" w:rsidRDefault="000F2726" w:rsidP="008748DA">
      <w:pPr>
        <w:shd w:val="clear" w:color="auto" w:fill="FFFFFF"/>
        <w:rPr>
          <w:rFonts w:ascii="Arial" w:hAnsi="Arial" w:cs="Arial"/>
          <w:color w:val="222222"/>
          <w:sz w:val="24"/>
          <w:szCs w:val="24"/>
        </w:rPr>
      </w:pPr>
      <w:r>
        <w:rPr>
          <w:rFonts w:ascii="Arial" w:hAnsi="Arial" w:cs="Arial"/>
          <w:color w:val="222222"/>
          <w:sz w:val="24"/>
          <w:szCs w:val="24"/>
        </w:rPr>
        <w:t>Voting aye on the roll</w:t>
      </w:r>
      <w:r w:rsidR="000A54E3">
        <w:rPr>
          <w:rFonts w:ascii="Arial" w:hAnsi="Arial" w:cs="Arial"/>
          <w:color w:val="222222"/>
          <w:sz w:val="24"/>
          <w:szCs w:val="24"/>
        </w:rPr>
        <w:t xml:space="preserve"> call: Cummins, Lindsey,</w:t>
      </w:r>
      <w:r>
        <w:rPr>
          <w:rFonts w:ascii="Arial" w:hAnsi="Arial" w:cs="Arial"/>
          <w:color w:val="222222"/>
          <w:sz w:val="24"/>
          <w:szCs w:val="24"/>
        </w:rPr>
        <w:t xml:space="preserve"> </w:t>
      </w:r>
      <w:r w:rsidR="00141BC3">
        <w:rPr>
          <w:rFonts w:ascii="Arial" w:hAnsi="Arial" w:cs="Arial"/>
          <w:color w:val="222222"/>
          <w:sz w:val="24"/>
          <w:szCs w:val="24"/>
        </w:rPr>
        <w:t xml:space="preserve">Madsen, </w:t>
      </w:r>
      <w:proofErr w:type="spellStart"/>
      <w:r>
        <w:rPr>
          <w:rFonts w:ascii="Arial" w:hAnsi="Arial" w:cs="Arial"/>
          <w:color w:val="222222"/>
          <w:sz w:val="24"/>
          <w:szCs w:val="24"/>
        </w:rPr>
        <w:t>Maklem</w:t>
      </w:r>
      <w:proofErr w:type="spellEnd"/>
      <w:r>
        <w:rPr>
          <w:rFonts w:ascii="Arial" w:hAnsi="Arial" w:cs="Arial"/>
          <w:color w:val="222222"/>
          <w:sz w:val="24"/>
          <w:szCs w:val="24"/>
        </w:rPr>
        <w:t>, and Wells. Nay: none. Motion carried.</w:t>
      </w:r>
    </w:p>
    <w:p w14:paraId="257335ED" w14:textId="77777777" w:rsidR="00E227D3" w:rsidRPr="00E227D3" w:rsidRDefault="00E227D3" w:rsidP="008748DA">
      <w:pPr>
        <w:shd w:val="clear" w:color="auto" w:fill="FFFFFF"/>
        <w:rPr>
          <w:rFonts w:ascii="Arial" w:hAnsi="Arial" w:cs="Arial"/>
          <w:color w:val="222222"/>
          <w:sz w:val="24"/>
          <w:szCs w:val="24"/>
          <w:u w:val="single"/>
        </w:rPr>
      </w:pPr>
    </w:p>
    <w:p w14:paraId="27CBD5CA" w14:textId="77777777" w:rsidR="00141BC3" w:rsidRPr="00124B9D" w:rsidRDefault="00141BC3" w:rsidP="00141BC3">
      <w:pPr>
        <w:rPr>
          <w:rFonts w:ascii="Arial" w:hAnsi="Arial" w:cs="Arial"/>
          <w:sz w:val="24"/>
          <w:szCs w:val="24"/>
        </w:rPr>
      </w:pPr>
      <w:r w:rsidRPr="00124B9D">
        <w:rPr>
          <w:rFonts w:ascii="Arial" w:eastAsiaTheme="minorHAnsi" w:hAnsi="Arial" w:cs="Arial"/>
          <w:sz w:val="24"/>
          <w:szCs w:val="24"/>
          <w:u w:val="single"/>
        </w:rPr>
        <w:t>EXECUTIVE SESSION</w:t>
      </w:r>
    </w:p>
    <w:p w14:paraId="51D569D1" w14:textId="6141446C" w:rsidR="00141BC3" w:rsidRPr="00124B9D" w:rsidRDefault="00141BC3" w:rsidP="00141BC3">
      <w:pPr>
        <w:rPr>
          <w:rFonts w:ascii="Arial" w:eastAsiaTheme="minorHAnsi" w:hAnsi="Arial" w:cs="Arial"/>
          <w:bCs/>
          <w:color w:val="000000"/>
          <w:sz w:val="24"/>
          <w:szCs w:val="24"/>
        </w:rPr>
      </w:pPr>
      <w:r w:rsidRPr="00124B9D">
        <w:rPr>
          <w:rFonts w:ascii="Arial" w:eastAsiaTheme="minorHAnsi" w:hAnsi="Arial" w:cs="Arial"/>
          <w:sz w:val="24"/>
          <w:szCs w:val="24"/>
        </w:rPr>
        <w:t xml:space="preserve">Motion by Cummins second by Lindsey to move into </w:t>
      </w:r>
      <w:r w:rsidRPr="00124B9D">
        <w:rPr>
          <w:rFonts w:ascii="Arial" w:eastAsiaTheme="minorHAnsi" w:hAnsi="Arial" w:cs="Arial"/>
          <w:bCs/>
          <w:color w:val="000000"/>
          <w:sz w:val="24"/>
          <w:szCs w:val="24"/>
        </w:rPr>
        <w:t xml:space="preserve">Executive Session at 6:29 pm to consider Certain Personnel Matters, Matters required to be kept Confidential, and Economic Development Matters. </w:t>
      </w:r>
      <w:r w:rsidRPr="00124B9D">
        <w:rPr>
          <w:rFonts w:ascii="Arial" w:hAnsi="Arial" w:cs="Arial"/>
          <w:sz w:val="24"/>
          <w:szCs w:val="24"/>
        </w:rPr>
        <w:t xml:space="preserve">Voting aye on the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and Wells. Nay: none. Motion carried. T</w:t>
      </w:r>
      <w:r w:rsidRPr="00124B9D">
        <w:rPr>
          <w:rFonts w:ascii="Arial" w:eastAsiaTheme="minorHAnsi" w:hAnsi="Arial" w:cs="Arial"/>
          <w:bCs/>
          <w:color w:val="000000"/>
          <w:sz w:val="24"/>
          <w:szCs w:val="24"/>
        </w:rPr>
        <w:t>he Board returned at 8:09 pm.</w:t>
      </w:r>
    </w:p>
    <w:p w14:paraId="0349630D" w14:textId="77777777" w:rsidR="00141BC3" w:rsidRPr="00124B9D" w:rsidRDefault="00141BC3" w:rsidP="00141BC3">
      <w:pPr>
        <w:rPr>
          <w:rFonts w:ascii="Arial" w:eastAsiaTheme="minorHAnsi" w:hAnsi="Arial" w:cs="Arial"/>
          <w:bCs/>
          <w:color w:val="000000"/>
          <w:sz w:val="24"/>
          <w:szCs w:val="24"/>
        </w:rPr>
      </w:pPr>
      <w:r w:rsidRPr="00124B9D">
        <w:rPr>
          <w:rFonts w:ascii="Arial" w:eastAsiaTheme="minorHAnsi" w:hAnsi="Arial" w:cs="Arial"/>
          <w:bCs/>
          <w:color w:val="000000"/>
          <w:sz w:val="24"/>
          <w:szCs w:val="24"/>
        </w:rPr>
        <w:t xml:space="preserve"> </w:t>
      </w:r>
    </w:p>
    <w:p w14:paraId="2CE4BAEA" w14:textId="77777777" w:rsidR="00124B9D" w:rsidRDefault="00124B9D" w:rsidP="0003241F">
      <w:pPr>
        <w:rPr>
          <w:rFonts w:ascii="Arial" w:hAnsi="Arial" w:cs="Arial"/>
          <w:sz w:val="24"/>
          <w:szCs w:val="24"/>
          <w:u w:val="single"/>
        </w:rPr>
      </w:pPr>
    </w:p>
    <w:p w14:paraId="4C412A15" w14:textId="2DF4B75C" w:rsidR="00B15D4B" w:rsidRPr="00124B9D" w:rsidRDefault="006979BF" w:rsidP="0003241F">
      <w:pPr>
        <w:rPr>
          <w:rFonts w:ascii="Arial" w:hAnsi="Arial" w:cs="Arial"/>
          <w:sz w:val="24"/>
          <w:szCs w:val="24"/>
          <w:u w:val="single"/>
        </w:rPr>
      </w:pPr>
      <w:r w:rsidRPr="00124B9D">
        <w:rPr>
          <w:rFonts w:ascii="Arial" w:hAnsi="Arial" w:cs="Arial"/>
          <w:sz w:val="24"/>
          <w:szCs w:val="24"/>
          <w:u w:val="single"/>
        </w:rPr>
        <w:t>0</w:t>
      </w:r>
      <w:r w:rsidR="00C856C3" w:rsidRPr="00124B9D">
        <w:rPr>
          <w:rFonts w:ascii="Arial" w:hAnsi="Arial" w:cs="Arial"/>
          <w:sz w:val="24"/>
          <w:szCs w:val="24"/>
          <w:u w:val="single"/>
        </w:rPr>
        <w:t xml:space="preserve">20-1927 </w:t>
      </w:r>
      <w:r w:rsidR="00996A7B" w:rsidRPr="00124B9D">
        <w:rPr>
          <w:rFonts w:ascii="Arial" w:hAnsi="Arial" w:cs="Arial"/>
          <w:sz w:val="24"/>
          <w:szCs w:val="24"/>
          <w:u w:val="single"/>
        </w:rPr>
        <w:t xml:space="preserve">APPROVAL </w:t>
      </w:r>
      <w:r w:rsidR="00C31223" w:rsidRPr="00124B9D">
        <w:rPr>
          <w:rFonts w:ascii="Arial" w:hAnsi="Arial" w:cs="Arial"/>
          <w:sz w:val="24"/>
          <w:szCs w:val="24"/>
          <w:u w:val="single"/>
        </w:rPr>
        <w:t xml:space="preserve">OF </w:t>
      </w:r>
      <w:r w:rsidR="00965798">
        <w:rPr>
          <w:rFonts w:ascii="Arial" w:hAnsi="Arial" w:cs="Arial"/>
          <w:sz w:val="24"/>
          <w:szCs w:val="24"/>
          <w:u w:val="single"/>
        </w:rPr>
        <w:t>ON-BOARD INSTRUC</w:t>
      </w:r>
      <w:r w:rsidR="00C856C3" w:rsidRPr="00124B9D">
        <w:rPr>
          <w:rFonts w:ascii="Arial" w:hAnsi="Arial" w:cs="Arial"/>
          <w:sz w:val="24"/>
          <w:szCs w:val="24"/>
          <w:u w:val="single"/>
        </w:rPr>
        <w:t>TOR</w:t>
      </w:r>
    </w:p>
    <w:p w14:paraId="3B7EE60C" w14:textId="603D643F" w:rsidR="005F7BD5" w:rsidRPr="00124B9D" w:rsidRDefault="00C31223" w:rsidP="008A7CEC">
      <w:pPr>
        <w:rPr>
          <w:rFonts w:ascii="Arial" w:hAnsi="Arial" w:cs="Arial"/>
          <w:sz w:val="24"/>
          <w:szCs w:val="24"/>
        </w:rPr>
      </w:pPr>
      <w:r w:rsidRPr="00124B9D">
        <w:rPr>
          <w:rFonts w:ascii="Arial" w:hAnsi="Arial" w:cs="Arial"/>
          <w:sz w:val="24"/>
          <w:szCs w:val="24"/>
        </w:rPr>
        <w:t>Mot</w:t>
      </w:r>
      <w:r w:rsidR="00C856C3" w:rsidRPr="00124B9D">
        <w:rPr>
          <w:rFonts w:ascii="Arial" w:hAnsi="Arial" w:cs="Arial"/>
          <w:sz w:val="24"/>
          <w:szCs w:val="24"/>
        </w:rPr>
        <w:t xml:space="preserve">ion by </w:t>
      </w:r>
      <w:proofErr w:type="spellStart"/>
      <w:r w:rsidR="00C856C3" w:rsidRPr="00124B9D">
        <w:rPr>
          <w:rFonts w:ascii="Arial" w:hAnsi="Arial" w:cs="Arial"/>
          <w:sz w:val="24"/>
          <w:szCs w:val="24"/>
        </w:rPr>
        <w:t>Maklem</w:t>
      </w:r>
      <w:proofErr w:type="spellEnd"/>
      <w:r w:rsidR="00955E07" w:rsidRPr="00124B9D">
        <w:rPr>
          <w:rFonts w:ascii="Arial" w:hAnsi="Arial" w:cs="Arial"/>
          <w:sz w:val="24"/>
          <w:szCs w:val="24"/>
        </w:rPr>
        <w:t xml:space="preserve"> </w:t>
      </w:r>
      <w:r w:rsidR="000A54E3" w:rsidRPr="00124B9D">
        <w:rPr>
          <w:rFonts w:ascii="Arial" w:hAnsi="Arial" w:cs="Arial"/>
          <w:sz w:val="24"/>
          <w:szCs w:val="24"/>
        </w:rPr>
        <w:t>second by Lindsey</w:t>
      </w:r>
      <w:r w:rsidR="00DF55E9" w:rsidRPr="00124B9D">
        <w:rPr>
          <w:rFonts w:ascii="Arial" w:hAnsi="Arial" w:cs="Arial"/>
          <w:sz w:val="24"/>
          <w:szCs w:val="24"/>
        </w:rPr>
        <w:t xml:space="preserve"> to approve </w:t>
      </w:r>
      <w:r w:rsidR="008325F8" w:rsidRPr="00124B9D">
        <w:rPr>
          <w:rFonts w:ascii="Arial" w:hAnsi="Arial" w:cs="Arial"/>
          <w:sz w:val="24"/>
          <w:szCs w:val="24"/>
        </w:rPr>
        <w:t xml:space="preserve">the </w:t>
      </w:r>
      <w:r w:rsidR="00C856C3" w:rsidRPr="00124B9D">
        <w:rPr>
          <w:rFonts w:ascii="Arial" w:hAnsi="Arial" w:cs="Arial"/>
          <w:sz w:val="24"/>
          <w:szCs w:val="24"/>
        </w:rPr>
        <w:t>employment of Judy Arnold on as-needed basis as On-Board Instructor for the 2020-2021 school year at the hourly rate of $21.60 per hour. Employment is contingent upon completion of required paperwork and evidence of proper certification.</w:t>
      </w:r>
      <w:r w:rsidR="004147EB" w:rsidRPr="00124B9D">
        <w:rPr>
          <w:rFonts w:ascii="Arial" w:hAnsi="Arial" w:cs="Arial"/>
          <w:sz w:val="24"/>
          <w:szCs w:val="24"/>
        </w:rPr>
        <w:t xml:space="preserve"> </w:t>
      </w:r>
      <w:r w:rsidR="00C856C3" w:rsidRPr="00124B9D">
        <w:rPr>
          <w:rFonts w:ascii="Arial" w:hAnsi="Arial" w:cs="Arial"/>
          <w:sz w:val="24"/>
          <w:szCs w:val="24"/>
        </w:rPr>
        <w:t>Voting</w:t>
      </w:r>
      <w:r w:rsidR="007D1DBE" w:rsidRPr="00124B9D">
        <w:rPr>
          <w:rFonts w:ascii="Arial" w:hAnsi="Arial" w:cs="Arial"/>
          <w:sz w:val="24"/>
          <w:szCs w:val="24"/>
        </w:rPr>
        <w:t xml:space="preserve"> </w:t>
      </w:r>
      <w:r w:rsidR="00996A7B" w:rsidRPr="00124B9D">
        <w:rPr>
          <w:rFonts w:ascii="Arial" w:hAnsi="Arial" w:cs="Arial"/>
          <w:sz w:val="24"/>
          <w:szCs w:val="24"/>
        </w:rPr>
        <w:t xml:space="preserve">Aye </w:t>
      </w:r>
      <w:r w:rsidR="007472EE" w:rsidRPr="00124B9D">
        <w:rPr>
          <w:rFonts w:ascii="Arial" w:hAnsi="Arial" w:cs="Arial"/>
          <w:sz w:val="24"/>
          <w:szCs w:val="24"/>
        </w:rPr>
        <w:t xml:space="preserve">on roll call: </w:t>
      </w:r>
      <w:r w:rsidR="00591485" w:rsidRPr="00124B9D">
        <w:rPr>
          <w:rFonts w:ascii="Arial" w:hAnsi="Arial" w:cs="Arial"/>
          <w:sz w:val="24"/>
          <w:szCs w:val="24"/>
        </w:rPr>
        <w:t>Cummins,</w:t>
      </w:r>
      <w:r w:rsidR="0003241F" w:rsidRPr="00124B9D">
        <w:rPr>
          <w:rFonts w:ascii="Arial" w:hAnsi="Arial" w:cs="Arial"/>
          <w:sz w:val="24"/>
          <w:szCs w:val="24"/>
        </w:rPr>
        <w:t xml:space="preserve"> </w:t>
      </w:r>
      <w:r w:rsidR="008325F8" w:rsidRPr="00124B9D">
        <w:rPr>
          <w:rFonts w:ascii="Arial" w:hAnsi="Arial" w:cs="Arial"/>
          <w:sz w:val="24"/>
          <w:szCs w:val="24"/>
        </w:rPr>
        <w:t>Lindsey,</w:t>
      </w:r>
      <w:r w:rsidR="007472EE" w:rsidRPr="00124B9D">
        <w:rPr>
          <w:rFonts w:ascii="Arial" w:hAnsi="Arial" w:cs="Arial"/>
          <w:sz w:val="24"/>
          <w:szCs w:val="24"/>
        </w:rPr>
        <w:t xml:space="preserve"> </w:t>
      </w:r>
      <w:r w:rsidR="00C856C3" w:rsidRPr="00124B9D">
        <w:rPr>
          <w:rFonts w:ascii="Arial" w:hAnsi="Arial" w:cs="Arial"/>
          <w:sz w:val="24"/>
          <w:szCs w:val="24"/>
        </w:rPr>
        <w:t xml:space="preserve">Madsen, </w:t>
      </w:r>
      <w:proofErr w:type="spellStart"/>
      <w:r w:rsidR="0003241F" w:rsidRPr="00124B9D">
        <w:rPr>
          <w:rFonts w:ascii="Arial" w:hAnsi="Arial" w:cs="Arial"/>
          <w:sz w:val="24"/>
          <w:szCs w:val="24"/>
        </w:rPr>
        <w:t>Maklem</w:t>
      </w:r>
      <w:proofErr w:type="spellEnd"/>
      <w:r w:rsidR="0003241F" w:rsidRPr="00124B9D">
        <w:rPr>
          <w:rFonts w:ascii="Arial" w:hAnsi="Arial" w:cs="Arial"/>
          <w:sz w:val="24"/>
          <w:szCs w:val="24"/>
        </w:rPr>
        <w:t xml:space="preserve">, and Wells. Nay: none. Motion carried. </w:t>
      </w:r>
    </w:p>
    <w:p w14:paraId="4BFDCBFC" w14:textId="62874EF9" w:rsidR="008325F8" w:rsidRPr="00124B9D" w:rsidRDefault="008325F8" w:rsidP="008A7CEC">
      <w:pPr>
        <w:rPr>
          <w:rFonts w:ascii="Arial" w:hAnsi="Arial" w:cs="Arial"/>
          <w:sz w:val="24"/>
          <w:szCs w:val="24"/>
        </w:rPr>
      </w:pPr>
    </w:p>
    <w:p w14:paraId="77AA2B7F" w14:textId="77777777" w:rsidR="00124B9D" w:rsidRDefault="00124B9D" w:rsidP="00C856C3">
      <w:pPr>
        <w:rPr>
          <w:rFonts w:ascii="Arial" w:hAnsi="Arial" w:cs="Arial"/>
          <w:sz w:val="24"/>
          <w:szCs w:val="24"/>
          <w:u w:val="single"/>
        </w:rPr>
      </w:pPr>
    </w:p>
    <w:p w14:paraId="47B75CBD" w14:textId="5DE36518" w:rsidR="00C856C3" w:rsidRPr="00124B9D" w:rsidRDefault="00C856C3" w:rsidP="00C856C3">
      <w:pPr>
        <w:rPr>
          <w:rFonts w:ascii="Arial" w:hAnsi="Arial" w:cs="Arial"/>
          <w:sz w:val="24"/>
          <w:szCs w:val="24"/>
        </w:rPr>
      </w:pPr>
      <w:r w:rsidRPr="00124B9D">
        <w:rPr>
          <w:rFonts w:ascii="Arial" w:hAnsi="Arial" w:cs="Arial"/>
          <w:sz w:val="24"/>
          <w:szCs w:val="24"/>
          <w:u w:val="single"/>
        </w:rPr>
        <w:t>020-1928 APPROVAL OF A RETIREMENT</w:t>
      </w:r>
    </w:p>
    <w:p w14:paraId="606DAA55" w14:textId="7BFE3E3C" w:rsidR="00C856C3" w:rsidRPr="00124B9D" w:rsidRDefault="00C856C3" w:rsidP="00C856C3">
      <w:pPr>
        <w:rPr>
          <w:rFonts w:ascii="Arial" w:hAnsi="Arial" w:cs="Arial"/>
          <w:sz w:val="24"/>
          <w:szCs w:val="24"/>
        </w:rPr>
      </w:pPr>
      <w:r w:rsidRPr="00124B9D">
        <w:rPr>
          <w:rFonts w:ascii="Arial" w:hAnsi="Arial" w:cs="Arial"/>
          <w:sz w:val="24"/>
          <w:szCs w:val="24"/>
        </w:rPr>
        <w:t xml:space="preserve">Motion by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second by Lindsey to approve the resignation of the following for his Teaching Position effective August 30, 2020.</w:t>
      </w:r>
    </w:p>
    <w:p w14:paraId="6A2C5964" w14:textId="77777777" w:rsidR="00C856C3" w:rsidRPr="00124B9D" w:rsidRDefault="00C856C3" w:rsidP="00C856C3">
      <w:pPr>
        <w:rPr>
          <w:rFonts w:ascii="Arial" w:hAnsi="Arial" w:cs="Arial"/>
          <w:sz w:val="24"/>
          <w:szCs w:val="24"/>
        </w:rPr>
      </w:pPr>
      <w:r w:rsidRPr="00124B9D">
        <w:rPr>
          <w:rFonts w:ascii="Arial" w:hAnsi="Arial" w:cs="Arial"/>
          <w:sz w:val="24"/>
          <w:szCs w:val="24"/>
        </w:rPr>
        <w:t>NAME</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POSITION</w:t>
      </w:r>
    </w:p>
    <w:p w14:paraId="426E3B5A" w14:textId="5685C826" w:rsidR="00C856C3" w:rsidRPr="00124B9D" w:rsidRDefault="00C856C3" w:rsidP="00C856C3">
      <w:pPr>
        <w:rPr>
          <w:rFonts w:ascii="Arial" w:hAnsi="Arial" w:cs="Arial"/>
          <w:sz w:val="24"/>
          <w:szCs w:val="24"/>
        </w:rPr>
      </w:pPr>
      <w:r w:rsidRPr="00124B9D">
        <w:rPr>
          <w:rFonts w:ascii="Arial" w:hAnsi="Arial" w:cs="Arial"/>
          <w:sz w:val="24"/>
          <w:szCs w:val="24"/>
        </w:rPr>
        <w:t>Roger Griffith</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Teacher</w:t>
      </w:r>
    </w:p>
    <w:p w14:paraId="19E7C65C" w14:textId="0CAC4A3B" w:rsidR="00C856C3" w:rsidRPr="00124B9D" w:rsidRDefault="00C856C3" w:rsidP="00C856C3">
      <w:pPr>
        <w:rPr>
          <w:rFonts w:ascii="Arial" w:hAnsi="Arial" w:cs="Arial"/>
          <w:sz w:val="24"/>
          <w:szCs w:val="24"/>
        </w:rPr>
      </w:pPr>
      <w:r w:rsidRPr="00124B9D">
        <w:rPr>
          <w:rFonts w:ascii="Arial" w:hAnsi="Arial" w:cs="Arial"/>
          <w:sz w:val="24"/>
          <w:szCs w:val="24"/>
        </w:rPr>
        <w:t xml:space="preserve">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6BB18904" w14:textId="77777777" w:rsidR="00C856C3" w:rsidRPr="00124B9D" w:rsidRDefault="00C856C3" w:rsidP="00C856C3">
      <w:pPr>
        <w:rPr>
          <w:rFonts w:ascii="Arial" w:hAnsi="Arial" w:cs="Arial"/>
          <w:sz w:val="24"/>
          <w:szCs w:val="24"/>
        </w:rPr>
      </w:pPr>
    </w:p>
    <w:p w14:paraId="6283E38F" w14:textId="77777777" w:rsidR="00124B9D" w:rsidRDefault="00124B9D" w:rsidP="008325F8">
      <w:pPr>
        <w:rPr>
          <w:rFonts w:ascii="Arial" w:hAnsi="Arial" w:cs="Arial"/>
          <w:sz w:val="24"/>
          <w:szCs w:val="24"/>
          <w:u w:val="single"/>
        </w:rPr>
      </w:pPr>
    </w:p>
    <w:p w14:paraId="1411C629" w14:textId="5653A8E9" w:rsidR="008325F8" w:rsidRPr="00124B9D" w:rsidRDefault="00567AAB" w:rsidP="008325F8">
      <w:pPr>
        <w:rPr>
          <w:rFonts w:ascii="Arial" w:hAnsi="Arial" w:cs="Arial"/>
          <w:sz w:val="24"/>
          <w:szCs w:val="24"/>
        </w:rPr>
      </w:pPr>
      <w:r w:rsidRPr="00124B9D">
        <w:rPr>
          <w:rFonts w:ascii="Arial" w:hAnsi="Arial" w:cs="Arial"/>
          <w:sz w:val="24"/>
          <w:szCs w:val="24"/>
          <w:u w:val="single"/>
        </w:rPr>
        <w:t>020-1929</w:t>
      </w:r>
      <w:r w:rsidR="008325F8" w:rsidRPr="00124B9D">
        <w:rPr>
          <w:rFonts w:ascii="Arial" w:hAnsi="Arial" w:cs="Arial"/>
          <w:sz w:val="24"/>
          <w:szCs w:val="24"/>
          <w:u w:val="single"/>
        </w:rPr>
        <w:t xml:space="preserve"> APPROVAL OF</w:t>
      </w:r>
      <w:r w:rsidR="00092AEE" w:rsidRPr="00124B9D">
        <w:rPr>
          <w:rFonts w:ascii="Arial" w:hAnsi="Arial" w:cs="Arial"/>
          <w:sz w:val="24"/>
          <w:szCs w:val="24"/>
          <w:u w:val="single"/>
        </w:rPr>
        <w:t xml:space="preserve"> </w:t>
      </w:r>
      <w:r w:rsidR="0013538B" w:rsidRPr="00124B9D">
        <w:rPr>
          <w:rFonts w:ascii="Arial" w:hAnsi="Arial" w:cs="Arial"/>
          <w:sz w:val="24"/>
          <w:szCs w:val="24"/>
          <w:u w:val="single"/>
        </w:rPr>
        <w:t>CLASSIFIED STAFF</w:t>
      </w:r>
    </w:p>
    <w:p w14:paraId="08EBD12A" w14:textId="27A0D143" w:rsidR="008325F8" w:rsidRPr="00124B9D" w:rsidRDefault="008325F8" w:rsidP="008325F8">
      <w:pPr>
        <w:rPr>
          <w:rFonts w:ascii="Arial" w:hAnsi="Arial" w:cs="Arial"/>
          <w:sz w:val="24"/>
          <w:szCs w:val="24"/>
        </w:rPr>
      </w:pPr>
      <w:r w:rsidRPr="00124B9D">
        <w:rPr>
          <w:rFonts w:ascii="Arial" w:hAnsi="Arial" w:cs="Arial"/>
          <w:sz w:val="24"/>
          <w:szCs w:val="24"/>
        </w:rPr>
        <w:t xml:space="preserve">Motion </w:t>
      </w:r>
      <w:r w:rsidR="00567AAB" w:rsidRPr="00124B9D">
        <w:rPr>
          <w:rFonts w:ascii="Arial" w:hAnsi="Arial" w:cs="Arial"/>
          <w:sz w:val="24"/>
          <w:szCs w:val="24"/>
        </w:rPr>
        <w:t xml:space="preserve">by </w:t>
      </w:r>
      <w:proofErr w:type="spellStart"/>
      <w:r w:rsidR="00567AAB" w:rsidRPr="00124B9D">
        <w:rPr>
          <w:rFonts w:ascii="Arial" w:hAnsi="Arial" w:cs="Arial"/>
          <w:sz w:val="24"/>
          <w:szCs w:val="24"/>
        </w:rPr>
        <w:t>Maklem</w:t>
      </w:r>
      <w:proofErr w:type="spellEnd"/>
      <w:r w:rsidR="00567AAB" w:rsidRPr="00124B9D">
        <w:rPr>
          <w:rFonts w:ascii="Arial" w:hAnsi="Arial" w:cs="Arial"/>
          <w:sz w:val="24"/>
          <w:szCs w:val="24"/>
        </w:rPr>
        <w:t xml:space="preserve"> second by Lindsey</w:t>
      </w:r>
      <w:r w:rsidR="0013538B" w:rsidRPr="00124B9D">
        <w:rPr>
          <w:rFonts w:ascii="Arial" w:hAnsi="Arial" w:cs="Arial"/>
          <w:sz w:val="24"/>
          <w:szCs w:val="24"/>
        </w:rPr>
        <w:t xml:space="preserve"> to approve the employment of the following classifie</w:t>
      </w:r>
      <w:r w:rsidR="00567AAB" w:rsidRPr="00124B9D">
        <w:rPr>
          <w:rFonts w:ascii="Arial" w:hAnsi="Arial" w:cs="Arial"/>
          <w:sz w:val="24"/>
          <w:szCs w:val="24"/>
        </w:rPr>
        <w:t>d</w:t>
      </w:r>
      <w:r w:rsidR="0013538B" w:rsidRPr="00124B9D">
        <w:rPr>
          <w:rFonts w:ascii="Arial" w:hAnsi="Arial" w:cs="Arial"/>
          <w:sz w:val="24"/>
          <w:szCs w:val="24"/>
        </w:rPr>
        <w:t xml:space="preserve"> employee</w:t>
      </w:r>
      <w:r w:rsidR="00567AAB" w:rsidRPr="00124B9D">
        <w:rPr>
          <w:rFonts w:ascii="Arial" w:hAnsi="Arial" w:cs="Arial"/>
          <w:sz w:val="24"/>
          <w:szCs w:val="24"/>
        </w:rPr>
        <w:t>s</w:t>
      </w:r>
      <w:r w:rsidR="0013538B" w:rsidRPr="00124B9D">
        <w:rPr>
          <w:rFonts w:ascii="Arial" w:hAnsi="Arial" w:cs="Arial"/>
          <w:sz w:val="24"/>
          <w:szCs w:val="24"/>
        </w:rPr>
        <w:t xml:space="preserve"> for a period of one school year, 2020-2021 at the board adopted salary schedule. Employment is contingent upon maintaining proper certification.</w:t>
      </w:r>
    </w:p>
    <w:p w14:paraId="7DF2FE0B" w14:textId="6E4EE74D" w:rsidR="0013538B" w:rsidRPr="00124B9D" w:rsidRDefault="0013538B" w:rsidP="008325F8">
      <w:pPr>
        <w:rPr>
          <w:rFonts w:ascii="Arial" w:hAnsi="Arial" w:cs="Arial"/>
          <w:sz w:val="24"/>
          <w:szCs w:val="24"/>
        </w:rPr>
      </w:pPr>
      <w:r w:rsidRPr="00124B9D">
        <w:rPr>
          <w:rFonts w:ascii="Arial" w:hAnsi="Arial" w:cs="Arial"/>
          <w:sz w:val="24"/>
          <w:szCs w:val="24"/>
        </w:rPr>
        <w:t>NAME</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POSITION</w:t>
      </w:r>
      <w:r w:rsidR="00567AAB" w:rsidRPr="00124B9D">
        <w:rPr>
          <w:rFonts w:ascii="Arial" w:hAnsi="Arial" w:cs="Arial"/>
          <w:sz w:val="24"/>
          <w:szCs w:val="24"/>
        </w:rPr>
        <w:tab/>
      </w:r>
      <w:r w:rsidR="00567AAB" w:rsidRPr="00124B9D">
        <w:rPr>
          <w:rFonts w:ascii="Arial" w:hAnsi="Arial" w:cs="Arial"/>
          <w:sz w:val="24"/>
          <w:szCs w:val="24"/>
        </w:rPr>
        <w:tab/>
      </w:r>
      <w:r w:rsidR="00567AAB" w:rsidRPr="00124B9D">
        <w:rPr>
          <w:rFonts w:ascii="Arial" w:hAnsi="Arial" w:cs="Arial"/>
          <w:sz w:val="24"/>
          <w:szCs w:val="24"/>
        </w:rPr>
        <w:tab/>
        <w:t>STEP</w:t>
      </w:r>
    </w:p>
    <w:p w14:paraId="058D9E2E" w14:textId="77777777" w:rsidR="00567AAB" w:rsidRPr="00124B9D" w:rsidRDefault="00567AAB" w:rsidP="008325F8">
      <w:pPr>
        <w:rPr>
          <w:rFonts w:ascii="Arial" w:hAnsi="Arial" w:cs="Arial"/>
          <w:sz w:val="24"/>
          <w:szCs w:val="24"/>
        </w:rPr>
      </w:pPr>
      <w:r w:rsidRPr="00124B9D">
        <w:rPr>
          <w:rFonts w:ascii="Arial" w:hAnsi="Arial" w:cs="Arial"/>
          <w:sz w:val="24"/>
          <w:szCs w:val="24"/>
        </w:rPr>
        <w:t>Tracey Miller</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Bus Driver</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 xml:space="preserve">   0</w:t>
      </w:r>
    </w:p>
    <w:p w14:paraId="7D6786D3" w14:textId="71BC039F" w:rsidR="0013538B" w:rsidRPr="00124B9D" w:rsidRDefault="00567AAB" w:rsidP="008325F8">
      <w:pPr>
        <w:rPr>
          <w:rFonts w:ascii="Arial" w:hAnsi="Arial" w:cs="Arial"/>
          <w:sz w:val="24"/>
          <w:szCs w:val="24"/>
        </w:rPr>
      </w:pPr>
      <w:r w:rsidRPr="00124B9D">
        <w:rPr>
          <w:rFonts w:ascii="Arial" w:hAnsi="Arial" w:cs="Arial"/>
          <w:sz w:val="24"/>
          <w:szCs w:val="24"/>
        </w:rPr>
        <w:t xml:space="preserve">Tabatha </w:t>
      </w:r>
      <w:proofErr w:type="spellStart"/>
      <w:r w:rsidRPr="00124B9D">
        <w:rPr>
          <w:rFonts w:ascii="Arial" w:hAnsi="Arial" w:cs="Arial"/>
          <w:sz w:val="24"/>
          <w:szCs w:val="24"/>
        </w:rPr>
        <w:t>Chirco</w:t>
      </w:r>
      <w:proofErr w:type="spellEnd"/>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Bus Driver</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 xml:space="preserve">   0</w:t>
      </w:r>
      <w:r w:rsidRPr="00124B9D">
        <w:rPr>
          <w:rFonts w:ascii="Arial" w:hAnsi="Arial" w:cs="Arial"/>
          <w:sz w:val="24"/>
          <w:szCs w:val="24"/>
        </w:rPr>
        <w:tab/>
      </w:r>
      <w:r w:rsidRPr="00124B9D">
        <w:rPr>
          <w:rFonts w:ascii="Arial" w:hAnsi="Arial" w:cs="Arial"/>
          <w:sz w:val="24"/>
          <w:szCs w:val="24"/>
        </w:rPr>
        <w:tab/>
      </w:r>
    </w:p>
    <w:p w14:paraId="029909F3" w14:textId="757FA394" w:rsidR="0013538B" w:rsidRPr="00124B9D" w:rsidRDefault="0013538B" w:rsidP="0013538B">
      <w:pPr>
        <w:rPr>
          <w:rFonts w:ascii="Arial" w:hAnsi="Arial" w:cs="Arial"/>
          <w:sz w:val="24"/>
          <w:szCs w:val="24"/>
        </w:rPr>
      </w:pPr>
      <w:r w:rsidRPr="00124B9D">
        <w:rPr>
          <w:rFonts w:ascii="Arial" w:hAnsi="Arial" w:cs="Arial"/>
          <w:sz w:val="24"/>
          <w:szCs w:val="24"/>
        </w:rPr>
        <w:t xml:space="preserve">Voting Aye on roll call: Cummins, Lindsey, </w:t>
      </w:r>
      <w:r w:rsidR="00567AAB" w:rsidRPr="00124B9D">
        <w:rPr>
          <w:rFonts w:ascii="Arial" w:hAnsi="Arial" w:cs="Arial"/>
          <w:sz w:val="24"/>
          <w:szCs w:val="24"/>
        </w:rPr>
        <w:t xml:space="preserve">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441F7363" w14:textId="77777777" w:rsidR="0013538B" w:rsidRPr="00124B9D" w:rsidRDefault="0013538B" w:rsidP="0013538B">
      <w:pPr>
        <w:rPr>
          <w:rFonts w:ascii="Arial" w:hAnsi="Arial" w:cs="Arial"/>
          <w:sz w:val="24"/>
          <w:szCs w:val="24"/>
        </w:rPr>
      </w:pPr>
    </w:p>
    <w:p w14:paraId="26830C8F" w14:textId="77777777" w:rsidR="00124B9D" w:rsidRDefault="00124B9D" w:rsidP="008325F8">
      <w:pPr>
        <w:rPr>
          <w:rFonts w:ascii="Arial" w:hAnsi="Arial" w:cs="Arial"/>
          <w:sz w:val="24"/>
          <w:szCs w:val="24"/>
          <w:u w:val="single"/>
        </w:rPr>
      </w:pPr>
    </w:p>
    <w:p w14:paraId="787001EB" w14:textId="78BDDAE2" w:rsidR="0013538B" w:rsidRPr="00124B9D" w:rsidRDefault="00567AAB" w:rsidP="008325F8">
      <w:pPr>
        <w:rPr>
          <w:rFonts w:ascii="Arial" w:hAnsi="Arial" w:cs="Arial"/>
          <w:sz w:val="24"/>
          <w:szCs w:val="24"/>
          <w:u w:val="single"/>
        </w:rPr>
      </w:pPr>
      <w:r w:rsidRPr="00124B9D">
        <w:rPr>
          <w:rFonts w:ascii="Arial" w:hAnsi="Arial" w:cs="Arial"/>
          <w:sz w:val="24"/>
          <w:szCs w:val="24"/>
          <w:u w:val="single"/>
        </w:rPr>
        <w:t>020-1930</w:t>
      </w:r>
      <w:r w:rsidR="008325F8" w:rsidRPr="00124B9D">
        <w:rPr>
          <w:rFonts w:ascii="Arial" w:hAnsi="Arial" w:cs="Arial"/>
          <w:sz w:val="24"/>
          <w:szCs w:val="24"/>
          <w:u w:val="single"/>
        </w:rPr>
        <w:t xml:space="preserve"> APPROVAL OF</w:t>
      </w:r>
      <w:r w:rsidR="0013538B" w:rsidRPr="00124B9D">
        <w:rPr>
          <w:rFonts w:ascii="Arial" w:hAnsi="Arial" w:cs="Arial"/>
          <w:sz w:val="24"/>
          <w:szCs w:val="24"/>
          <w:u w:val="single"/>
        </w:rPr>
        <w:t xml:space="preserve"> </w:t>
      </w:r>
      <w:r w:rsidRPr="00124B9D">
        <w:rPr>
          <w:rFonts w:ascii="Arial" w:hAnsi="Arial" w:cs="Arial"/>
          <w:sz w:val="24"/>
          <w:szCs w:val="24"/>
          <w:u w:val="single"/>
        </w:rPr>
        <w:t xml:space="preserve">SUBSTITUE </w:t>
      </w:r>
      <w:r w:rsidR="0013538B" w:rsidRPr="00124B9D">
        <w:rPr>
          <w:rFonts w:ascii="Arial" w:hAnsi="Arial" w:cs="Arial"/>
          <w:sz w:val="24"/>
          <w:szCs w:val="24"/>
          <w:u w:val="single"/>
        </w:rPr>
        <w:t>CLASSIFIED STAFF</w:t>
      </w:r>
    </w:p>
    <w:p w14:paraId="79193E17" w14:textId="6D0E37B2" w:rsidR="0013538B" w:rsidRPr="00124B9D" w:rsidRDefault="008325F8" w:rsidP="008325F8">
      <w:pPr>
        <w:rPr>
          <w:rFonts w:ascii="Arial" w:hAnsi="Arial" w:cs="Arial"/>
          <w:sz w:val="24"/>
          <w:szCs w:val="24"/>
        </w:rPr>
      </w:pPr>
      <w:r w:rsidRPr="00124B9D">
        <w:rPr>
          <w:rFonts w:ascii="Arial" w:hAnsi="Arial" w:cs="Arial"/>
          <w:sz w:val="24"/>
          <w:szCs w:val="24"/>
        </w:rPr>
        <w:t xml:space="preserve">Motion </w:t>
      </w:r>
      <w:r w:rsidR="00567AAB" w:rsidRPr="00124B9D">
        <w:rPr>
          <w:rFonts w:ascii="Arial" w:hAnsi="Arial" w:cs="Arial"/>
          <w:sz w:val="24"/>
          <w:szCs w:val="24"/>
        </w:rPr>
        <w:t xml:space="preserve">by </w:t>
      </w:r>
      <w:proofErr w:type="spellStart"/>
      <w:r w:rsidR="00567AAB" w:rsidRPr="00124B9D">
        <w:rPr>
          <w:rFonts w:ascii="Arial" w:hAnsi="Arial" w:cs="Arial"/>
          <w:sz w:val="24"/>
          <w:szCs w:val="24"/>
        </w:rPr>
        <w:t>Maklem</w:t>
      </w:r>
      <w:proofErr w:type="spellEnd"/>
      <w:r w:rsidR="0013538B" w:rsidRPr="00124B9D">
        <w:rPr>
          <w:rFonts w:ascii="Arial" w:hAnsi="Arial" w:cs="Arial"/>
          <w:sz w:val="24"/>
          <w:szCs w:val="24"/>
        </w:rPr>
        <w:t xml:space="preserve"> </w:t>
      </w:r>
      <w:r w:rsidR="00567AAB" w:rsidRPr="00124B9D">
        <w:rPr>
          <w:rFonts w:ascii="Arial" w:hAnsi="Arial" w:cs="Arial"/>
          <w:sz w:val="24"/>
          <w:szCs w:val="24"/>
        </w:rPr>
        <w:t>second by Lindsey</w:t>
      </w:r>
      <w:r w:rsidR="0013538B" w:rsidRPr="00124B9D">
        <w:rPr>
          <w:rFonts w:ascii="Arial" w:hAnsi="Arial" w:cs="Arial"/>
          <w:sz w:val="24"/>
          <w:szCs w:val="24"/>
        </w:rPr>
        <w:t xml:space="preserve"> to approve the employment of th</w:t>
      </w:r>
      <w:r w:rsidR="00567AAB" w:rsidRPr="00124B9D">
        <w:rPr>
          <w:rFonts w:ascii="Arial" w:hAnsi="Arial" w:cs="Arial"/>
          <w:sz w:val="24"/>
          <w:szCs w:val="24"/>
        </w:rPr>
        <w:t xml:space="preserve">e following classified staff as </w:t>
      </w:r>
      <w:r w:rsidR="006E4C6A" w:rsidRPr="00124B9D">
        <w:rPr>
          <w:rFonts w:ascii="Arial" w:hAnsi="Arial" w:cs="Arial"/>
          <w:sz w:val="24"/>
          <w:szCs w:val="24"/>
        </w:rPr>
        <w:t>substitute</w:t>
      </w:r>
      <w:r w:rsidR="00567AAB" w:rsidRPr="00124B9D">
        <w:rPr>
          <w:rFonts w:ascii="Arial" w:hAnsi="Arial" w:cs="Arial"/>
          <w:sz w:val="24"/>
          <w:szCs w:val="24"/>
        </w:rPr>
        <w:t xml:space="preserve"> </w:t>
      </w:r>
      <w:r w:rsidR="006E4C6A" w:rsidRPr="00124B9D">
        <w:rPr>
          <w:rFonts w:ascii="Arial" w:hAnsi="Arial" w:cs="Arial"/>
          <w:sz w:val="24"/>
          <w:szCs w:val="24"/>
        </w:rPr>
        <w:t>employees</w:t>
      </w:r>
      <w:r w:rsidR="0013538B" w:rsidRPr="00124B9D">
        <w:rPr>
          <w:rFonts w:ascii="Arial" w:hAnsi="Arial" w:cs="Arial"/>
          <w:sz w:val="24"/>
          <w:szCs w:val="24"/>
        </w:rPr>
        <w:t xml:space="preserve"> f</w:t>
      </w:r>
      <w:r w:rsidR="00567AAB" w:rsidRPr="00124B9D">
        <w:rPr>
          <w:rFonts w:ascii="Arial" w:hAnsi="Arial" w:cs="Arial"/>
          <w:sz w:val="24"/>
          <w:szCs w:val="24"/>
        </w:rPr>
        <w:t xml:space="preserve">or the 2020-2021 school year. </w:t>
      </w:r>
      <w:r w:rsidR="0013538B" w:rsidRPr="00124B9D">
        <w:rPr>
          <w:rFonts w:ascii="Arial" w:hAnsi="Arial" w:cs="Arial"/>
          <w:sz w:val="24"/>
          <w:szCs w:val="24"/>
        </w:rPr>
        <w:t xml:space="preserve">Employment is contingent upon maintaining proper certification. </w:t>
      </w:r>
      <w:r w:rsidR="00FA2687">
        <w:rPr>
          <w:rFonts w:ascii="Arial" w:hAnsi="Arial" w:cs="Arial"/>
          <w:sz w:val="24"/>
          <w:szCs w:val="24"/>
        </w:rPr>
        <w:tab/>
      </w:r>
      <w:r w:rsidR="00FA2687">
        <w:rPr>
          <w:rFonts w:ascii="Arial" w:hAnsi="Arial" w:cs="Arial"/>
          <w:sz w:val="24"/>
          <w:szCs w:val="24"/>
        </w:rPr>
        <w:tab/>
      </w:r>
      <w:r w:rsidR="00FA2687">
        <w:rPr>
          <w:rFonts w:ascii="Arial" w:hAnsi="Arial" w:cs="Arial"/>
          <w:sz w:val="24"/>
          <w:szCs w:val="24"/>
        </w:rPr>
        <w:tab/>
      </w:r>
      <w:r w:rsidR="00FA2687">
        <w:rPr>
          <w:rFonts w:ascii="Arial" w:hAnsi="Arial" w:cs="Arial"/>
          <w:sz w:val="24"/>
          <w:szCs w:val="24"/>
        </w:rPr>
        <w:tab/>
      </w:r>
    </w:p>
    <w:p w14:paraId="1C7F484E" w14:textId="697C3C10" w:rsidR="00567AAB" w:rsidRPr="00124B9D" w:rsidRDefault="00567AAB" w:rsidP="008325F8">
      <w:pPr>
        <w:rPr>
          <w:rFonts w:ascii="Arial" w:hAnsi="Arial" w:cs="Arial"/>
          <w:sz w:val="24"/>
          <w:szCs w:val="24"/>
        </w:rPr>
      </w:pPr>
      <w:r w:rsidRPr="00124B9D">
        <w:rPr>
          <w:rFonts w:ascii="Arial" w:hAnsi="Arial" w:cs="Arial"/>
          <w:sz w:val="24"/>
          <w:szCs w:val="24"/>
        </w:rPr>
        <w:t>Jake Knapp</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Virginia Steward</w:t>
      </w:r>
      <w:r w:rsidRPr="00124B9D">
        <w:rPr>
          <w:rFonts w:ascii="Arial" w:hAnsi="Arial" w:cs="Arial"/>
          <w:sz w:val="24"/>
          <w:szCs w:val="24"/>
        </w:rPr>
        <w:tab/>
      </w:r>
      <w:r w:rsidRPr="00124B9D">
        <w:rPr>
          <w:rFonts w:ascii="Arial" w:hAnsi="Arial" w:cs="Arial"/>
          <w:sz w:val="24"/>
          <w:szCs w:val="24"/>
        </w:rPr>
        <w:tab/>
        <w:t xml:space="preserve">Eileen </w:t>
      </w:r>
      <w:proofErr w:type="spellStart"/>
      <w:r w:rsidRPr="00124B9D">
        <w:rPr>
          <w:rFonts w:ascii="Arial" w:hAnsi="Arial" w:cs="Arial"/>
          <w:sz w:val="24"/>
          <w:szCs w:val="24"/>
        </w:rPr>
        <w:t>Sipple</w:t>
      </w:r>
      <w:proofErr w:type="spellEnd"/>
    </w:p>
    <w:p w14:paraId="5E191697" w14:textId="5F75D652" w:rsidR="00567AAB" w:rsidRPr="00124B9D" w:rsidRDefault="00567AAB" w:rsidP="008325F8">
      <w:pPr>
        <w:rPr>
          <w:rFonts w:ascii="Arial" w:hAnsi="Arial" w:cs="Arial"/>
          <w:sz w:val="24"/>
          <w:szCs w:val="24"/>
        </w:rPr>
      </w:pPr>
      <w:r w:rsidRPr="00124B9D">
        <w:rPr>
          <w:rFonts w:ascii="Arial" w:hAnsi="Arial" w:cs="Arial"/>
          <w:sz w:val="24"/>
          <w:szCs w:val="24"/>
        </w:rPr>
        <w:t xml:space="preserve">Debbie </w:t>
      </w:r>
      <w:proofErr w:type="spellStart"/>
      <w:r w:rsidRPr="00124B9D">
        <w:rPr>
          <w:rFonts w:ascii="Arial" w:hAnsi="Arial" w:cs="Arial"/>
          <w:sz w:val="24"/>
          <w:szCs w:val="24"/>
        </w:rPr>
        <w:t>Longbottom</w:t>
      </w:r>
      <w:proofErr w:type="spellEnd"/>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 xml:space="preserve">Joe </w:t>
      </w:r>
      <w:proofErr w:type="spellStart"/>
      <w:r w:rsidRPr="00124B9D">
        <w:rPr>
          <w:rFonts w:ascii="Arial" w:hAnsi="Arial" w:cs="Arial"/>
          <w:sz w:val="24"/>
          <w:szCs w:val="24"/>
        </w:rPr>
        <w:t>Chirco</w:t>
      </w:r>
      <w:proofErr w:type="spellEnd"/>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Doris Ross</w:t>
      </w:r>
    </w:p>
    <w:p w14:paraId="46ABF569" w14:textId="7BBFD194" w:rsidR="00567AAB" w:rsidRPr="00124B9D" w:rsidRDefault="00567AAB" w:rsidP="008325F8">
      <w:pPr>
        <w:rPr>
          <w:rFonts w:ascii="Arial" w:hAnsi="Arial" w:cs="Arial"/>
          <w:sz w:val="24"/>
          <w:szCs w:val="24"/>
        </w:rPr>
      </w:pPr>
      <w:r w:rsidRPr="00124B9D">
        <w:rPr>
          <w:rFonts w:ascii="Arial" w:hAnsi="Arial" w:cs="Arial"/>
          <w:sz w:val="24"/>
          <w:szCs w:val="24"/>
        </w:rPr>
        <w:t xml:space="preserve">Brenda </w:t>
      </w:r>
      <w:proofErr w:type="spellStart"/>
      <w:r w:rsidRPr="00124B9D">
        <w:rPr>
          <w:rFonts w:ascii="Arial" w:hAnsi="Arial" w:cs="Arial"/>
          <w:sz w:val="24"/>
          <w:szCs w:val="24"/>
        </w:rPr>
        <w:t>Reck</w:t>
      </w:r>
      <w:proofErr w:type="spellEnd"/>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Jeremy Murray</w:t>
      </w:r>
      <w:r w:rsidRPr="00124B9D">
        <w:rPr>
          <w:rFonts w:ascii="Arial" w:hAnsi="Arial" w:cs="Arial"/>
          <w:sz w:val="24"/>
          <w:szCs w:val="24"/>
        </w:rPr>
        <w:tab/>
      </w:r>
      <w:r w:rsidRPr="00124B9D">
        <w:rPr>
          <w:rFonts w:ascii="Arial" w:hAnsi="Arial" w:cs="Arial"/>
          <w:sz w:val="24"/>
          <w:szCs w:val="24"/>
        </w:rPr>
        <w:tab/>
        <w:t xml:space="preserve">Robert </w:t>
      </w:r>
      <w:proofErr w:type="spellStart"/>
      <w:r w:rsidRPr="00124B9D">
        <w:rPr>
          <w:rFonts w:ascii="Arial" w:hAnsi="Arial" w:cs="Arial"/>
          <w:sz w:val="24"/>
          <w:szCs w:val="24"/>
        </w:rPr>
        <w:t>Bohl</w:t>
      </w:r>
      <w:proofErr w:type="spellEnd"/>
    </w:p>
    <w:p w14:paraId="08D80C36" w14:textId="38FDE84A" w:rsidR="00567AAB" w:rsidRPr="00124B9D" w:rsidRDefault="00567AAB" w:rsidP="008325F8">
      <w:pPr>
        <w:rPr>
          <w:rFonts w:ascii="Arial" w:hAnsi="Arial" w:cs="Arial"/>
          <w:sz w:val="24"/>
          <w:szCs w:val="24"/>
        </w:rPr>
      </w:pPr>
      <w:r w:rsidRPr="00124B9D">
        <w:rPr>
          <w:rFonts w:ascii="Arial" w:hAnsi="Arial" w:cs="Arial"/>
          <w:sz w:val="24"/>
          <w:szCs w:val="24"/>
        </w:rPr>
        <w:t xml:space="preserve">Ashley </w:t>
      </w:r>
      <w:proofErr w:type="spellStart"/>
      <w:r w:rsidRPr="00124B9D">
        <w:rPr>
          <w:rFonts w:ascii="Arial" w:hAnsi="Arial" w:cs="Arial"/>
          <w:sz w:val="24"/>
          <w:szCs w:val="24"/>
        </w:rPr>
        <w:t>Jermer</w:t>
      </w:r>
      <w:proofErr w:type="spellEnd"/>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Wade Posey</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Jeannie Pelletier</w:t>
      </w:r>
    </w:p>
    <w:p w14:paraId="0FCC72D3" w14:textId="1869F9FC" w:rsidR="0013538B" w:rsidRPr="00124B9D" w:rsidRDefault="00567AAB" w:rsidP="008325F8">
      <w:pPr>
        <w:rPr>
          <w:rFonts w:ascii="Arial" w:hAnsi="Arial" w:cs="Arial"/>
          <w:sz w:val="24"/>
          <w:szCs w:val="24"/>
        </w:rPr>
      </w:pPr>
      <w:r w:rsidRPr="00124B9D">
        <w:rPr>
          <w:rFonts w:ascii="Arial" w:hAnsi="Arial" w:cs="Arial"/>
          <w:sz w:val="24"/>
          <w:szCs w:val="24"/>
        </w:rPr>
        <w:t xml:space="preserve">Katelyn </w:t>
      </w:r>
      <w:proofErr w:type="spellStart"/>
      <w:r w:rsidRPr="00124B9D">
        <w:rPr>
          <w:rFonts w:ascii="Arial" w:hAnsi="Arial" w:cs="Arial"/>
          <w:sz w:val="24"/>
          <w:szCs w:val="24"/>
        </w:rPr>
        <w:t>Jermer</w:t>
      </w:r>
      <w:proofErr w:type="spellEnd"/>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proofErr w:type="spellStart"/>
      <w:r w:rsidRPr="00124B9D">
        <w:rPr>
          <w:rFonts w:ascii="Arial" w:hAnsi="Arial" w:cs="Arial"/>
          <w:sz w:val="24"/>
          <w:szCs w:val="24"/>
        </w:rPr>
        <w:t>Lynett</w:t>
      </w:r>
      <w:proofErr w:type="spellEnd"/>
      <w:r w:rsidRPr="00124B9D">
        <w:rPr>
          <w:rFonts w:ascii="Arial" w:hAnsi="Arial" w:cs="Arial"/>
          <w:sz w:val="24"/>
          <w:szCs w:val="24"/>
        </w:rPr>
        <w:t xml:space="preserve"> </w:t>
      </w:r>
      <w:proofErr w:type="spellStart"/>
      <w:r w:rsidRPr="00124B9D">
        <w:rPr>
          <w:rFonts w:ascii="Arial" w:hAnsi="Arial" w:cs="Arial"/>
          <w:sz w:val="24"/>
          <w:szCs w:val="24"/>
        </w:rPr>
        <w:t>Lonaker</w:t>
      </w:r>
      <w:proofErr w:type="spellEnd"/>
    </w:p>
    <w:p w14:paraId="7A5156B6" w14:textId="157BDBF3" w:rsidR="0013538B" w:rsidRPr="00124B9D" w:rsidRDefault="0013538B" w:rsidP="0013538B">
      <w:pPr>
        <w:rPr>
          <w:rFonts w:ascii="Arial" w:hAnsi="Arial" w:cs="Arial"/>
          <w:sz w:val="24"/>
          <w:szCs w:val="24"/>
        </w:rPr>
      </w:pPr>
      <w:r w:rsidRPr="00124B9D">
        <w:rPr>
          <w:rFonts w:ascii="Arial" w:hAnsi="Arial" w:cs="Arial"/>
          <w:sz w:val="24"/>
          <w:szCs w:val="24"/>
        </w:rPr>
        <w:t>Voting Aye on roll call: Cummins, Lindsey,</w:t>
      </w:r>
      <w:r w:rsidR="006E4C6A" w:rsidRPr="00124B9D">
        <w:rPr>
          <w:rFonts w:ascii="Arial" w:hAnsi="Arial" w:cs="Arial"/>
          <w:sz w:val="24"/>
          <w:szCs w:val="24"/>
        </w:rPr>
        <w:t xml:space="preserve"> Madsen,</w:t>
      </w:r>
      <w:r w:rsidRPr="00124B9D">
        <w:rPr>
          <w:rFonts w:ascii="Arial" w:hAnsi="Arial" w:cs="Arial"/>
          <w:sz w:val="24"/>
          <w:szCs w:val="24"/>
        </w:rPr>
        <w:t xml:space="preserve">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1D787DBA" w14:textId="77777777" w:rsidR="0013538B" w:rsidRPr="00124B9D" w:rsidRDefault="0013538B" w:rsidP="0013538B">
      <w:pPr>
        <w:rPr>
          <w:rFonts w:ascii="Arial" w:hAnsi="Arial" w:cs="Arial"/>
          <w:sz w:val="24"/>
          <w:szCs w:val="24"/>
        </w:rPr>
      </w:pPr>
    </w:p>
    <w:p w14:paraId="6C7FB50B" w14:textId="77777777" w:rsidR="0013538B" w:rsidRPr="00124B9D" w:rsidRDefault="0013538B" w:rsidP="008325F8">
      <w:pPr>
        <w:rPr>
          <w:rFonts w:ascii="Arial" w:hAnsi="Arial" w:cs="Arial"/>
          <w:sz w:val="24"/>
          <w:szCs w:val="24"/>
        </w:rPr>
      </w:pPr>
    </w:p>
    <w:p w14:paraId="637AA064" w14:textId="77777777" w:rsidR="008325F8" w:rsidRPr="00124B9D" w:rsidRDefault="008325F8" w:rsidP="008325F8">
      <w:pPr>
        <w:rPr>
          <w:rFonts w:ascii="Arial" w:hAnsi="Arial" w:cs="Arial"/>
          <w:sz w:val="24"/>
          <w:szCs w:val="24"/>
        </w:rPr>
      </w:pPr>
    </w:p>
    <w:p w14:paraId="7637D44E" w14:textId="383BD20E" w:rsidR="0020759B" w:rsidRPr="00124B9D" w:rsidRDefault="00567AAB" w:rsidP="008325F8">
      <w:pPr>
        <w:rPr>
          <w:rFonts w:ascii="Arial" w:hAnsi="Arial" w:cs="Arial"/>
          <w:sz w:val="24"/>
          <w:szCs w:val="24"/>
        </w:rPr>
      </w:pPr>
      <w:r w:rsidRPr="00124B9D">
        <w:rPr>
          <w:rFonts w:ascii="Arial" w:hAnsi="Arial" w:cs="Arial"/>
          <w:sz w:val="24"/>
          <w:szCs w:val="24"/>
          <w:u w:val="single"/>
        </w:rPr>
        <w:t xml:space="preserve"> </w:t>
      </w:r>
    </w:p>
    <w:p w14:paraId="6E7DAA99" w14:textId="25167295" w:rsidR="00247B9A" w:rsidRPr="00124B9D" w:rsidRDefault="00567AAB" w:rsidP="008325F8">
      <w:pPr>
        <w:rPr>
          <w:rFonts w:ascii="Arial" w:hAnsi="Arial" w:cs="Arial"/>
          <w:sz w:val="24"/>
          <w:szCs w:val="24"/>
        </w:rPr>
      </w:pPr>
      <w:r w:rsidRPr="00124B9D">
        <w:rPr>
          <w:rFonts w:ascii="Arial" w:hAnsi="Arial" w:cs="Arial"/>
          <w:sz w:val="24"/>
          <w:szCs w:val="24"/>
        </w:rPr>
        <w:t xml:space="preserve"> </w:t>
      </w:r>
    </w:p>
    <w:p w14:paraId="761F2AD8" w14:textId="6936962B" w:rsidR="00451659" w:rsidRPr="00124B9D" w:rsidRDefault="00567AAB" w:rsidP="00451659">
      <w:pPr>
        <w:rPr>
          <w:rFonts w:ascii="Arial" w:hAnsi="Arial" w:cs="Arial"/>
          <w:sz w:val="24"/>
          <w:szCs w:val="24"/>
        </w:rPr>
      </w:pPr>
      <w:r w:rsidRPr="00124B9D">
        <w:rPr>
          <w:rFonts w:ascii="Arial" w:hAnsi="Arial" w:cs="Arial"/>
          <w:sz w:val="24"/>
          <w:szCs w:val="24"/>
          <w:u w:val="single"/>
        </w:rPr>
        <w:lastRenderedPageBreak/>
        <w:t xml:space="preserve"> </w:t>
      </w:r>
    </w:p>
    <w:p w14:paraId="7DD95861" w14:textId="60845FA0" w:rsidR="008325F8" w:rsidRPr="00124B9D" w:rsidRDefault="00567AAB" w:rsidP="008325F8">
      <w:pPr>
        <w:rPr>
          <w:rFonts w:ascii="Arial" w:hAnsi="Arial" w:cs="Arial"/>
          <w:sz w:val="24"/>
          <w:szCs w:val="24"/>
        </w:rPr>
      </w:pPr>
      <w:r w:rsidRPr="00124B9D">
        <w:rPr>
          <w:rFonts w:ascii="Arial" w:hAnsi="Arial" w:cs="Arial"/>
          <w:sz w:val="24"/>
          <w:szCs w:val="24"/>
          <w:u w:val="single"/>
        </w:rPr>
        <w:t>020-1931 APPROVAL OF</w:t>
      </w:r>
      <w:r w:rsidR="00451659" w:rsidRPr="00124B9D">
        <w:rPr>
          <w:rFonts w:ascii="Arial" w:hAnsi="Arial" w:cs="Arial"/>
          <w:sz w:val="24"/>
          <w:szCs w:val="24"/>
          <w:u w:val="single"/>
        </w:rPr>
        <w:t xml:space="preserve"> CLASSIFIED STAFF</w:t>
      </w:r>
    </w:p>
    <w:p w14:paraId="16207934" w14:textId="07CF87CB" w:rsidR="008325F8" w:rsidRPr="00124B9D" w:rsidRDefault="008325F8" w:rsidP="008325F8">
      <w:pPr>
        <w:rPr>
          <w:rFonts w:ascii="Arial" w:hAnsi="Arial" w:cs="Arial"/>
          <w:sz w:val="24"/>
          <w:szCs w:val="24"/>
        </w:rPr>
      </w:pPr>
      <w:r w:rsidRPr="00124B9D">
        <w:rPr>
          <w:rFonts w:ascii="Arial" w:hAnsi="Arial" w:cs="Arial"/>
          <w:sz w:val="24"/>
          <w:szCs w:val="24"/>
        </w:rPr>
        <w:t xml:space="preserve">Motion </w:t>
      </w:r>
      <w:r w:rsidR="00567AAB" w:rsidRPr="00124B9D">
        <w:rPr>
          <w:rFonts w:ascii="Arial" w:hAnsi="Arial" w:cs="Arial"/>
          <w:sz w:val="24"/>
          <w:szCs w:val="24"/>
        </w:rPr>
        <w:t xml:space="preserve">by </w:t>
      </w:r>
      <w:proofErr w:type="spellStart"/>
      <w:r w:rsidR="00567AAB" w:rsidRPr="00124B9D">
        <w:rPr>
          <w:rFonts w:ascii="Arial" w:hAnsi="Arial" w:cs="Arial"/>
          <w:sz w:val="24"/>
          <w:szCs w:val="24"/>
        </w:rPr>
        <w:t>Maklem</w:t>
      </w:r>
      <w:proofErr w:type="spellEnd"/>
      <w:r w:rsidR="00567AAB" w:rsidRPr="00124B9D">
        <w:rPr>
          <w:rFonts w:ascii="Arial" w:hAnsi="Arial" w:cs="Arial"/>
          <w:sz w:val="24"/>
          <w:szCs w:val="24"/>
        </w:rPr>
        <w:t xml:space="preserve"> second by Lindsey</w:t>
      </w:r>
      <w:r w:rsidR="00451659" w:rsidRPr="00124B9D">
        <w:rPr>
          <w:rFonts w:ascii="Arial" w:hAnsi="Arial" w:cs="Arial"/>
          <w:sz w:val="24"/>
          <w:szCs w:val="24"/>
        </w:rPr>
        <w:t xml:space="preserve"> to approve the employment of the following individual</w:t>
      </w:r>
      <w:r w:rsidR="00567AAB" w:rsidRPr="00124B9D">
        <w:rPr>
          <w:rFonts w:ascii="Arial" w:hAnsi="Arial" w:cs="Arial"/>
          <w:sz w:val="24"/>
          <w:szCs w:val="24"/>
        </w:rPr>
        <w:t xml:space="preserve">s as classified employees for a period of one school year, 2020-2021 </w:t>
      </w:r>
      <w:r w:rsidR="00451659" w:rsidRPr="00124B9D">
        <w:rPr>
          <w:rFonts w:ascii="Arial" w:hAnsi="Arial" w:cs="Arial"/>
          <w:sz w:val="24"/>
          <w:szCs w:val="24"/>
        </w:rPr>
        <w:t>at the board adopted salary schedule. Employment is contingent upon maintaining proper certification.</w:t>
      </w:r>
    </w:p>
    <w:p w14:paraId="1D7EEDE7" w14:textId="4DFFAB21" w:rsidR="00451659" w:rsidRPr="00124B9D" w:rsidRDefault="00451659" w:rsidP="008325F8">
      <w:pPr>
        <w:rPr>
          <w:rFonts w:ascii="Arial" w:hAnsi="Arial" w:cs="Arial"/>
          <w:sz w:val="24"/>
          <w:szCs w:val="24"/>
        </w:rPr>
      </w:pPr>
      <w:r w:rsidRPr="00124B9D">
        <w:rPr>
          <w:rFonts w:ascii="Arial" w:hAnsi="Arial" w:cs="Arial"/>
          <w:sz w:val="24"/>
          <w:szCs w:val="24"/>
        </w:rPr>
        <w:t>NAME</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POSITION</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p>
    <w:p w14:paraId="40078752" w14:textId="62C705D6" w:rsidR="00AD0127" w:rsidRPr="00124B9D" w:rsidRDefault="00AD0127" w:rsidP="008325F8">
      <w:pPr>
        <w:rPr>
          <w:rFonts w:ascii="Arial" w:hAnsi="Arial" w:cs="Arial"/>
          <w:sz w:val="24"/>
          <w:szCs w:val="24"/>
        </w:rPr>
      </w:pPr>
      <w:r w:rsidRPr="00124B9D">
        <w:rPr>
          <w:rFonts w:ascii="Arial" w:hAnsi="Arial" w:cs="Arial"/>
          <w:sz w:val="24"/>
          <w:szCs w:val="24"/>
        </w:rPr>
        <w:t>Kristina Kennedy</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Educational Aide</w:t>
      </w:r>
    </w:p>
    <w:p w14:paraId="0837DCCE" w14:textId="2991908F" w:rsidR="00AD0127" w:rsidRPr="00124B9D" w:rsidRDefault="00AD0127" w:rsidP="008325F8">
      <w:pPr>
        <w:rPr>
          <w:rFonts w:ascii="Arial" w:hAnsi="Arial" w:cs="Arial"/>
          <w:sz w:val="24"/>
          <w:szCs w:val="24"/>
        </w:rPr>
      </w:pPr>
      <w:r w:rsidRPr="00124B9D">
        <w:rPr>
          <w:rFonts w:ascii="Arial" w:hAnsi="Arial" w:cs="Arial"/>
          <w:sz w:val="24"/>
          <w:szCs w:val="24"/>
        </w:rPr>
        <w:t>Amanda Powell</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Educational Aide</w:t>
      </w:r>
    </w:p>
    <w:p w14:paraId="3C720798" w14:textId="752AA75C" w:rsidR="00451659" w:rsidRPr="00124B9D" w:rsidRDefault="00AD0127" w:rsidP="008325F8">
      <w:pPr>
        <w:rPr>
          <w:rFonts w:ascii="Arial" w:hAnsi="Arial" w:cs="Arial"/>
          <w:sz w:val="24"/>
          <w:szCs w:val="24"/>
        </w:rPr>
      </w:pPr>
      <w:r w:rsidRPr="00124B9D">
        <w:rPr>
          <w:rFonts w:ascii="Arial" w:hAnsi="Arial" w:cs="Arial"/>
          <w:sz w:val="24"/>
          <w:szCs w:val="24"/>
        </w:rPr>
        <w:t>Elizabeth Reed</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Custodian</w:t>
      </w:r>
    </w:p>
    <w:p w14:paraId="64240462" w14:textId="32491C9E" w:rsidR="00451659" w:rsidRPr="00124B9D" w:rsidRDefault="00451659" w:rsidP="00451659">
      <w:pPr>
        <w:rPr>
          <w:rFonts w:ascii="Arial" w:hAnsi="Arial" w:cs="Arial"/>
          <w:sz w:val="24"/>
          <w:szCs w:val="24"/>
        </w:rPr>
      </w:pPr>
      <w:r w:rsidRPr="00124B9D">
        <w:rPr>
          <w:rFonts w:ascii="Arial" w:hAnsi="Arial" w:cs="Arial"/>
          <w:sz w:val="24"/>
          <w:szCs w:val="24"/>
        </w:rPr>
        <w:t xml:space="preserve">Voting Aye on roll call: Cummins, Lindsey, </w:t>
      </w:r>
      <w:r w:rsidR="00AD0127" w:rsidRPr="00124B9D">
        <w:rPr>
          <w:rFonts w:ascii="Arial" w:hAnsi="Arial" w:cs="Arial"/>
          <w:sz w:val="24"/>
          <w:szCs w:val="24"/>
        </w:rPr>
        <w:t xml:space="preserve">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7755872B" w14:textId="272F7C87" w:rsidR="00451659" w:rsidRPr="00124B9D" w:rsidRDefault="00451659" w:rsidP="00451659">
      <w:pPr>
        <w:rPr>
          <w:rFonts w:ascii="Arial" w:hAnsi="Arial" w:cs="Arial"/>
          <w:sz w:val="24"/>
          <w:szCs w:val="24"/>
        </w:rPr>
      </w:pPr>
    </w:p>
    <w:p w14:paraId="51ACFACC" w14:textId="62624F96" w:rsidR="00A955F0" w:rsidRPr="00124B9D" w:rsidRDefault="00AD0127" w:rsidP="00A955F0">
      <w:pPr>
        <w:rPr>
          <w:rFonts w:ascii="Arial" w:hAnsi="Arial" w:cs="Arial"/>
          <w:sz w:val="24"/>
          <w:szCs w:val="24"/>
        </w:rPr>
      </w:pPr>
      <w:r w:rsidRPr="00124B9D">
        <w:rPr>
          <w:rFonts w:ascii="Arial" w:hAnsi="Arial" w:cs="Arial"/>
          <w:sz w:val="24"/>
          <w:szCs w:val="24"/>
          <w:u w:val="single"/>
        </w:rPr>
        <w:t>020-1932 APPROVAL OF SUPPLEMENTALS</w:t>
      </w:r>
    </w:p>
    <w:p w14:paraId="741E4537" w14:textId="2E3BB1C2" w:rsidR="00A955F0" w:rsidRPr="00124B9D" w:rsidRDefault="00AD0127" w:rsidP="00A955F0">
      <w:pPr>
        <w:rPr>
          <w:rFonts w:ascii="Arial" w:hAnsi="Arial" w:cs="Arial"/>
          <w:sz w:val="24"/>
          <w:szCs w:val="24"/>
        </w:rPr>
      </w:pPr>
      <w:r w:rsidRPr="00124B9D">
        <w:rPr>
          <w:rFonts w:ascii="Arial" w:hAnsi="Arial" w:cs="Arial"/>
          <w:sz w:val="24"/>
          <w:szCs w:val="24"/>
        </w:rPr>
        <w:t xml:space="preserve">Motion by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second by Lindsey</w:t>
      </w:r>
      <w:r w:rsidR="00A955F0" w:rsidRPr="00124B9D">
        <w:rPr>
          <w:rFonts w:ascii="Arial" w:hAnsi="Arial" w:cs="Arial"/>
          <w:sz w:val="24"/>
          <w:szCs w:val="24"/>
        </w:rPr>
        <w:t xml:space="preserve"> to approve the employment of the following individuals</w:t>
      </w:r>
      <w:r w:rsidR="004147EB" w:rsidRPr="00124B9D">
        <w:rPr>
          <w:rFonts w:ascii="Arial" w:hAnsi="Arial" w:cs="Arial"/>
          <w:sz w:val="24"/>
          <w:szCs w:val="24"/>
        </w:rPr>
        <w:t xml:space="preserve"> </w:t>
      </w:r>
      <w:r w:rsidRPr="00124B9D">
        <w:rPr>
          <w:rFonts w:ascii="Arial" w:hAnsi="Arial" w:cs="Arial"/>
          <w:sz w:val="24"/>
          <w:szCs w:val="24"/>
        </w:rPr>
        <w:t>for a period of one year, July 1, 2020 to June 30, 2021. Employment is contingent upon obtaining all necessary certificates, background checks and completion of required paperwork. All contracts expire on June 30, 2021.</w:t>
      </w:r>
    </w:p>
    <w:p w14:paraId="48523868" w14:textId="567C3DCD" w:rsidR="00A955F0" w:rsidRPr="00124B9D" w:rsidRDefault="00A955F0" w:rsidP="00A955F0">
      <w:pPr>
        <w:rPr>
          <w:rFonts w:ascii="Arial" w:hAnsi="Arial" w:cs="Arial"/>
          <w:sz w:val="24"/>
          <w:szCs w:val="24"/>
        </w:rPr>
      </w:pPr>
      <w:r w:rsidRPr="00124B9D">
        <w:rPr>
          <w:rFonts w:ascii="Arial" w:hAnsi="Arial" w:cs="Arial"/>
          <w:sz w:val="24"/>
          <w:szCs w:val="24"/>
        </w:rPr>
        <w:t>NA</w:t>
      </w:r>
      <w:r w:rsidR="00AD0127" w:rsidRPr="00124B9D">
        <w:rPr>
          <w:rFonts w:ascii="Arial" w:hAnsi="Arial" w:cs="Arial"/>
          <w:sz w:val="24"/>
          <w:szCs w:val="24"/>
        </w:rPr>
        <w:t>ME</w:t>
      </w:r>
      <w:r w:rsidR="00AD0127" w:rsidRPr="00124B9D">
        <w:rPr>
          <w:rFonts w:ascii="Arial" w:hAnsi="Arial" w:cs="Arial"/>
          <w:sz w:val="24"/>
          <w:szCs w:val="24"/>
        </w:rPr>
        <w:tab/>
      </w:r>
      <w:r w:rsidR="00AD0127" w:rsidRPr="00124B9D">
        <w:rPr>
          <w:rFonts w:ascii="Arial" w:hAnsi="Arial" w:cs="Arial"/>
          <w:sz w:val="24"/>
          <w:szCs w:val="24"/>
        </w:rPr>
        <w:tab/>
      </w:r>
      <w:r w:rsidR="00AD0127" w:rsidRPr="00124B9D">
        <w:rPr>
          <w:rFonts w:ascii="Arial" w:hAnsi="Arial" w:cs="Arial"/>
          <w:sz w:val="24"/>
          <w:szCs w:val="24"/>
        </w:rPr>
        <w:tab/>
      </w:r>
      <w:r w:rsidR="00AD0127" w:rsidRPr="00124B9D">
        <w:rPr>
          <w:rFonts w:ascii="Arial" w:hAnsi="Arial" w:cs="Arial"/>
          <w:sz w:val="24"/>
          <w:szCs w:val="24"/>
        </w:rPr>
        <w:tab/>
      </w:r>
      <w:r w:rsidR="00AD0127" w:rsidRPr="00124B9D">
        <w:rPr>
          <w:rFonts w:ascii="Arial" w:hAnsi="Arial" w:cs="Arial"/>
          <w:sz w:val="24"/>
          <w:szCs w:val="24"/>
        </w:rPr>
        <w:tab/>
        <w:t>POSITION</w:t>
      </w:r>
      <w:r w:rsidR="00AD0127" w:rsidRPr="00124B9D">
        <w:rPr>
          <w:rFonts w:ascii="Arial" w:hAnsi="Arial" w:cs="Arial"/>
          <w:sz w:val="24"/>
          <w:szCs w:val="24"/>
        </w:rPr>
        <w:tab/>
      </w:r>
      <w:r w:rsidR="00AD0127" w:rsidRPr="00124B9D">
        <w:rPr>
          <w:rFonts w:ascii="Arial" w:hAnsi="Arial" w:cs="Arial"/>
          <w:sz w:val="24"/>
          <w:szCs w:val="24"/>
        </w:rPr>
        <w:tab/>
      </w:r>
      <w:r w:rsidR="00AD0127" w:rsidRPr="00124B9D">
        <w:rPr>
          <w:rFonts w:ascii="Arial" w:hAnsi="Arial" w:cs="Arial"/>
          <w:sz w:val="24"/>
          <w:szCs w:val="24"/>
        </w:rPr>
        <w:tab/>
      </w:r>
      <w:r w:rsidR="00AD0127" w:rsidRPr="00124B9D">
        <w:rPr>
          <w:rFonts w:ascii="Arial" w:hAnsi="Arial" w:cs="Arial"/>
          <w:sz w:val="24"/>
          <w:szCs w:val="24"/>
        </w:rPr>
        <w:tab/>
      </w:r>
    </w:p>
    <w:p w14:paraId="27D5F505" w14:textId="77777777" w:rsidR="00AD0127" w:rsidRPr="00124B9D" w:rsidRDefault="00AD0127" w:rsidP="00A955F0">
      <w:pPr>
        <w:rPr>
          <w:rFonts w:ascii="Arial" w:hAnsi="Arial" w:cs="Arial"/>
          <w:sz w:val="24"/>
          <w:szCs w:val="24"/>
        </w:rPr>
      </w:pPr>
      <w:r w:rsidRPr="00124B9D">
        <w:rPr>
          <w:rFonts w:ascii="Arial" w:hAnsi="Arial" w:cs="Arial"/>
          <w:sz w:val="24"/>
          <w:szCs w:val="24"/>
        </w:rPr>
        <w:t>Rick Healey</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Athletic Director</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p>
    <w:p w14:paraId="30D3F35C" w14:textId="778B4FF2" w:rsidR="004241CA" w:rsidRPr="00124B9D" w:rsidRDefault="00AD0127" w:rsidP="00A955F0">
      <w:pPr>
        <w:rPr>
          <w:rFonts w:ascii="Arial" w:hAnsi="Arial" w:cs="Arial"/>
          <w:sz w:val="24"/>
          <w:szCs w:val="24"/>
        </w:rPr>
      </w:pPr>
      <w:r w:rsidRPr="00124B9D">
        <w:rPr>
          <w:rFonts w:ascii="Arial" w:hAnsi="Arial" w:cs="Arial"/>
          <w:sz w:val="24"/>
          <w:szCs w:val="24"/>
        </w:rPr>
        <w:t xml:space="preserve">Eileen </w:t>
      </w:r>
      <w:proofErr w:type="spellStart"/>
      <w:r w:rsidRPr="00124B9D">
        <w:rPr>
          <w:rFonts w:ascii="Arial" w:hAnsi="Arial" w:cs="Arial"/>
          <w:sz w:val="24"/>
          <w:szCs w:val="24"/>
        </w:rPr>
        <w:t>Sipple</w:t>
      </w:r>
      <w:proofErr w:type="spellEnd"/>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Assistant Athletic Director</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p>
    <w:p w14:paraId="6E608CE2" w14:textId="7C3A2173" w:rsidR="00A955F0" w:rsidRPr="00124B9D" w:rsidRDefault="00A955F0" w:rsidP="00A955F0">
      <w:pPr>
        <w:rPr>
          <w:rFonts w:ascii="Arial" w:hAnsi="Arial" w:cs="Arial"/>
          <w:sz w:val="24"/>
          <w:szCs w:val="24"/>
        </w:rPr>
      </w:pPr>
      <w:r w:rsidRPr="00124B9D">
        <w:rPr>
          <w:rFonts w:ascii="Arial" w:hAnsi="Arial" w:cs="Arial"/>
          <w:sz w:val="24"/>
          <w:szCs w:val="24"/>
        </w:rPr>
        <w:t>Voting Aye on roll call: Cummins, Lindsey,</w:t>
      </w:r>
      <w:r w:rsidR="00AD0127" w:rsidRPr="00124B9D">
        <w:rPr>
          <w:rFonts w:ascii="Arial" w:hAnsi="Arial" w:cs="Arial"/>
          <w:sz w:val="24"/>
          <w:szCs w:val="24"/>
        </w:rPr>
        <w:t xml:space="preserve">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0909ABC5" w14:textId="77777777" w:rsidR="00A955F0" w:rsidRPr="00124B9D" w:rsidRDefault="00A955F0" w:rsidP="00A955F0">
      <w:pPr>
        <w:rPr>
          <w:rFonts w:ascii="Arial" w:hAnsi="Arial" w:cs="Arial"/>
          <w:sz w:val="24"/>
          <w:szCs w:val="24"/>
        </w:rPr>
      </w:pPr>
    </w:p>
    <w:p w14:paraId="0E4C35C6" w14:textId="6C816399" w:rsidR="005F7BD5" w:rsidRPr="00124B9D" w:rsidRDefault="005F7BD5" w:rsidP="00AE7E2D">
      <w:pPr>
        <w:spacing w:line="259" w:lineRule="auto"/>
        <w:rPr>
          <w:rFonts w:ascii="Arial" w:eastAsiaTheme="minorHAnsi" w:hAnsi="Arial" w:cs="Arial"/>
          <w:sz w:val="24"/>
          <w:szCs w:val="24"/>
          <w:u w:val="single"/>
        </w:rPr>
      </w:pPr>
      <w:r w:rsidRPr="00124B9D">
        <w:rPr>
          <w:rFonts w:ascii="Arial" w:eastAsiaTheme="minorHAnsi" w:hAnsi="Arial" w:cs="Arial"/>
          <w:sz w:val="24"/>
          <w:szCs w:val="24"/>
          <w:u w:val="single"/>
        </w:rPr>
        <w:t>COMMENTS BY THE PRESIDENT</w:t>
      </w:r>
    </w:p>
    <w:p w14:paraId="43D0FE17" w14:textId="62BE68E2" w:rsidR="004F5E71" w:rsidRPr="00124B9D" w:rsidRDefault="00AD0127" w:rsidP="00AE7E2D">
      <w:pPr>
        <w:spacing w:line="259" w:lineRule="auto"/>
        <w:rPr>
          <w:rFonts w:ascii="Arial" w:eastAsiaTheme="minorHAnsi" w:hAnsi="Arial" w:cs="Arial"/>
          <w:sz w:val="24"/>
          <w:szCs w:val="24"/>
          <w:u w:val="single"/>
        </w:rPr>
      </w:pPr>
      <w:r w:rsidRPr="00124B9D">
        <w:rPr>
          <w:rFonts w:ascii="Arial" w:eastAsiaTheme="minorHAnsi" w:hAnsi="Arial" w:cs="Arial"/>
          <w:sz w:val="24"/>
          <w:szCs w:val="24"/>
        </w:rPr>
        <w:t xml:space="preserve">I want to thank those making donations and for the support you give our school. </w:t>
      </w:r>
      <w:r w:rsidR="005D070C" w:rsidRPr="00124B9D">
        <w:rPr>
          <w:rFonts w:ascii="Arial" w:eastAsiaTheme="minorHAnsi" w:hAnsi="Arial" w:cs="Arial"/>
          <w:sz w:val="24"/>
          <w:szCs w:val="24"/>
        </w:rPr>
        <w:t xml:space="preserve">Congratulations </w:t>
      </w:r>
      <w:r w:rsidRPr="00124B9D">
        <w:rPr>
          <w:rFonts w:ascii="Arial" w:eastAsiaTheme="minorHAnsi" w:hAnsi="Arial" w:cs="Arial"/>
          <w:sz w:val="24"/>
          <w:szCs w:val="24"/>
        </w:rPr>
        <w:t xml:space="preserve">to Roger Griffith on his retirement. We wish him well. </w:t>
      </w:r>
    </w:p>
    <w:p w14:paraId="55BDACDA" w14:textId="77777777" w:rsidR="00061066" w:rsidRPr="00124B9D" w:rsidRDefault="00061066" w:rsidP="00AE7E2D">
      <w:pPr>
        <w:spacing w:line="259" w:lineRule="auto"/>
        <w:rPr>
          <w:rFonts w:ascii="Arial" w:eastAsiaTheme="minorHAnsi" w:hAnsi="Arial" w:cs="Arial"/>
          <w:sz w:val="24"/>
          <w:szCs w:val="24"/>
          <w:u w:val="single"/>
        </w:rPr>
      </w:pPr>
    </w:p>
    <w:p w14:paraId="689D1C15" w14:textId="77777777" w:rsidR="00AE7E2D" w:rsidRPr="00124B9D" w:rsidRDefault="00AE7E2D" w:rsidP="00AE7E2D">
      <w:pPr>
        <w:spacing w:line="259" w:lineRule="auto"/>
        <w:rPr>
          <w:rFonts w:ascii="Arial" w:eastAsiaTheme="minorHAnsi" w:hAnsi="Arial" w:cs="Arial"/>
          <w:sz w:val="24"/>
          <w:szCs w:val="24"/>
          <w:u w:val="single"/>
        </w:rPr>
      </w:pPr>
      <w:r w:rsidRPr="00124B9D">
        <w:rPr>
          <w:rFonts w:ascii="Arial" w:eastAsiaTheme="minorHAnsi" w:hAnsi="Arial" w:cs="Arial"/>
          <w:sz w:val="24"/>
          <w:szCs w:val="24"/>
          <w:u w:val="single"/>
        </w:rPr>
        <w:t>ADJOURNMENT</w:t>
      </w:r>
    </w:p>
    <w:p w14:paraId="6E4B3941" w14:textId="0068D85A" w:rsidR="00E17906" w:rsidRPr="00124B9D" w:rsidRDefault="00AD0127" w:rsidP="00E17906">
      <w:pPr>
        <w:rPr>
          <w:rFonts w:ascii="Arial" w:hAnsi="Arial" w:cs="Arial"/>
          <w:sz w:val="24"/>
          <w:szCs w:val="24"/>
        </w:rPr>
      </w:pPr>
      <w:r w:rsidRPr="00124B9D">
        <w:rPr>
          <w:rFonts w:ascii="Arial" w:eastAsiaTheme="minorHAnsi" w:hAnsi="Arial" w:cs="Arial"/>
          <w:sz w:val="24"/>
          <w:szCs w:val="24"/>
        </w:rPr>
        <w:t>Motion by Cummins</w:t>
      </w:r>
      <w:r w:rsidR="00AE7E2D" w:rsidRPr="00124B9D">
        <w:rPr>
          <w:rFonts w:ascii="Arial" w:eastAsiaTheme="minorHAnsi" w:hAnsi="Arial" w:cs="Arial"/>
          <w:sz w:val="24"/>
          <w:szCs w:val="24"/>
        </w:rPr>
        <w:t xml:space="preserve"> sec</w:t>
      </w:r>
      <w:r w:rsidR="00E17906" w:rsidRPr="00124B9D">
        <w:rPr>
          <w:rFonts w:ascii="Arial" w:eastAsiaTheme="minorHAnsi" w:hAnsi="Arial" w:cs="Arial"/>
          <w:sz w:val="24"/>
          <w:szCs w:val="24"/>
        </w:rPr>
        <w:t>on</w:t>
      </w:r>
      <w:r w:rsidR="004D30CF" w:rsidRPr="00124B9D">
        <w:rPr>
          <w:rFonts w:ascii="Arial" w:eastAsiaTheme="minorHAnsi" w:hAnsi="Arial" w:cs="Arial"/>
          <w:sz w:val="24"/>
          <w:szCs w:val="24"/>
        </w:rPr>
        <w:t>d</w:t>
      </w:r>
      <w:r w:rsidRPr="00124B9D">
        <w:rPr>
          <w:rFonts w:ascii="Arial" w:eastAsiaTheme="minorHAnsi" w:hAnsi="Arial" w:cs="Arial"/>
          <w:sz w:val="24"/>
          <w:szCs w:val="24"/>
        </w:rPr>
        <w:t xml:space="preserve"> by Lindsey</w:t>
      </w:r>
      <w:r w:rsidR="006D002A" w:rsidRPr="00124B9D">
        <w:rPr>
          <w:rFonts w:ascii="Arial" w:eastAsiaTheme="minorHAnsi" w:hAnsi="Arial" w:cs="Arial"/>
          <w:sz w:val="24"/>
          <w:szCs w:val="24"/>
        </w:rPr>
        <w:t xml:space="preserve"> to adjourn</w:t>
      </w:r>
      <w:r w:rsidR="00AE7E2D" w:rsidRPr="00124B9D">
        <w:rPr>
          <w:rFonts w:ascii="Arial" w:eastAsiaTheme="minorHAnsi" w:hAnsi="Arial" w:cs="Arial"/>
          <w:sz w:val="24"/>
          <w:szCs w:val="24"/>
        </w:rPr>
        <w:t>.</w:t>
      </w:r>
      <w:r w:rsidR="00E17906" w:rsidRPr="00124B9D">
        <w:rPr>
          <w:rFonts w:ascii="Arial" w:hAnsi="Arial" w:cs="Arial"/>
          <w:sz w:val="24"/>
          <w:szCs w:val="24"/>
        </w:rPr>
        <w:t xml:space="preserve"> Voting aye on the roll</w:t>
      </w:r>
      <w:r w:rsidR="00F00A29" w:rsidRPr="00124B9D">
        <w:rPr>
          <w:rFonts w:ascii="Arial" w:hAnsi="Arial" w:cs="Arial"/>
          <w:sz w:val="24"/>
          <w:szCs w:val="24"/>
        </w:rPr>
        <w:t xml:space="preserve"> call:</w:t>
      </w:r>
      <w:r w:rsidR="00E17906" w:rsidRPr="00124B9D">
        <w:rPr>
          <w:rFonts w:ascii="Arial" w:hAnsi="Arial" w:cs="Arial"/>
          <w:sz w:val="24"/>
          <w:szCs w:val="24"/>
        </w:rPr>
        <w:t xml:space="preserve"> </w:t>
      </w:r>
      <w:r w:rsidR="00D03B39" w:rsidRPr="00124B9D">
        <w:rPr>
          <w:rFonts w:ascii="Arial" w:hAnsi="Arial" w:cs="Arial"/>
          <w:sz w:val="24"/>
          <w:szCs w:val="24"/>
        </w:rPr>
        <w:t>Cummins,</w:t>
      </w:r>
      <w:r w:rsidR="00C4628E" w:rsidRPr="00124B9D">
        <w:rPr>
          <w:rFonts w:ascii="Arial" w:hAnsi="Arial" w:cs="Arial"/>
          <w:sz w:val="24"/>
          <w:szCs w:val="24"/>
        </w:rPr>
        <w:t xml:space="preserve"> </w:t>
      </w:r>
      <w:r w:rsidR="00F90680" w:rsidRPr="00124B9D">
        <w:rPr>
          <w:rFonts w:ascii="Arial" w:hAnsi="Arial" w:cs="Arial"/>
          <w:sz w:val="24"/>
          <w:szCs w:val="24"/>
        </w:rPr>
        <w:t>Lindsey,</w:t>
      </w:r>
      <w:r w:rsidR="00214977" w:rsidRPr="00124B9D">
        <w:rPr>
          <w:rFonts w:ascii="Arial" w:hAnsi="Arial" w:cs="Arial"/>
          <w:sz w:val="24"/>
          <w:szCs w:val="24"/>
        </w:rPr>
        <w:t xml:space="preserve"> </w:t>
      </w:r>
      <w:r w:rsidRPr="00124B9D">
        <w:rPr>
          <w:rFonts w:ascii="Arial" w:hAnsi="Arial" w:cs="Arial"/>
          <w:sz w:val="24"/>
          <w:szCs w:val="24"/>
        </w:rPr>
        <w:t xml:space="preserve">Madsen, </w:t>
      </w:r>
      <w:proofErr w:type="spellStart"/>
      <w:r w:rsidR="00650FE8" w:rsidRPr="00124B9D">
        <w:rPr>
          <w:rFonts w:ascii="Arial" w:hAnsi="Arial" w:cs="Arial"/>
          <w:sz w:val="24"/>
          <w:szCs w:val="24"/>
        </w:rPr>
        <w:t>Maklem</w:t>
      </w:r>
      <w:proofErr w:type="spellEnd"/>
      <w:r w:rsidR="00650FE8" w:rsidRPr="00124B9D">
        <w:rPr>
          <w:rFonts w:ascii="Arial" w:hAnsi="Arial" w:cs="Arial"/>
          <w:sz w:val="24"/>
          <w:szCs w:val="24"/>
        </w:rPr>
        <w:t>, and Wel</w:t>
      </w:r>
      <w:r w:rsidR="00524F95" w:rsidRPr="00124B9D">
        <w:rPr>
          <w:rFonts w:ascii="Arial" w:hAnsi="Arial" w:cs="Arial"/>
          <w:sz w:val="24"/>
          <w:szCs w:val="24"/>
        </w:rPr>
        <w:t>ls</w:t>
      </w:r>
      <w:r w:rsidR="00991412" w:rsidRPr="00124B9D">
        <w:rPr>
          <w:rFonts w:ascii="Arial" w:hAnsi="Arial" w:cs="Arial"/>
          <w:sz w:val="24"/>
          <w:szCs w:val="24"/>
        </w:rPr>
        <w:t xml:space="preserve">. </w:t>
      </w:r>
      <w:r w:rsidR="00E17906" w:rsidRPr="00124B9D">
        <w:rPr>
          <w:rFonts w:ascii="Arial" w:hAnsi="Arial" w:cs="Arial"/>
          <w:sz w:val="24"/>
          <w:szCs w:val="24"/>
        </w:rPr>
        <w:t>Nay: none. Motion carried.</w:t>
      </w:r>
      <w:r w:rsidRPr="00124B9D">
        <w:rPr>
          <w:rFonts w:ascii="Arial" w:hAnsi="Arial" w:cs="Arial"/>
          <w:sz w:val="24"/>
          <w:szCs w:val="24"/>
        </w:rPr>
        <w:t xml:space="preserve"> The Board adjourned at 8:12 </w:t>
      </w:r>
      <w:r w:rsidR="009B0763" w:rsidRPr="00124B9D">
        <w:rPr>
          <w:rFonts w:ascii="Arial" w:hAnsi="Arial" w:cs="Arial"/>
          <w:sz w:val="24"/>
          <w:szCs w:val="24"/>
        </w:rPr>
        <w:t>pm.</w:t>
      </w:r>
    </w:p>
    <w:p w14:paraId="56E05478" w14:textId="77777777" w:rsidR="00AE7E2D" w:rsidRPr="00124B9D" w:rsidRDefault="00EE2125" w:rsidP="00E17906">
      <w:pPr>
        <w:spacing w:line="259" w:lineRule="auto"/>
        <w:rPr>
          <w:rFonts w:ascii="Arial" w:eastAsiaTheme="minorHAnsi" w:hAnsi="Arial" w:cs="Arial"/>
          <w:sz w:val="24"/>
          <w:szCs w:val="24"/>
        </w:rPr>
      </w:pPr>
      <w:r w:rsidRPr="00124B9D">
        <w:rPr>
          <w:rFonts w:ascii="Arial" w:eastAsiaTheme="minorHAnsi" w:hAnsi="Arial" w:cs="Arial"/>
          <w:sz w:val="24"/>
          <w:szCs w:val="24"/>
        </w:rPr>
        <w:tab/>
      </w:r>
    </w:p>
    <w:p w14:paraId="7715621F" w14:textId="77777777" w:rsidR="00AE7E2D" w:rsidRPr="00124B9D" w:rsidRDefault="00AE7E2D" w:rsidP="00AE7E2D">
      <w:pPr>
        <w:spacing w:after="160" w:line="259" w:lineRule="auto"/>
        <w:rPr>
          <w:rFonts w:ascii="Arial" w:eastAsiaTheme="minorHAnsi" w:hAnsi="Arial" w:cs="Arial"/>
          <w:sz w:val="24"/>
          <w:szCs w:val="24"/>
        </w:rPr>
      </w:pPr>
    </w:p>
    <w:p w14:paraId="7557B37D" w14:textId="6379D9EA" w:rsidR="00AE7E2D" w:rsidRPr="00124B9D" w:rsidRDefault="00AE7E2D" w:rsidP="00AE7E2D">
      <w:pPr>
        <w:spacing w:after="160" w:line="259" w:lineRule="auto"/>
        <w:ind w:left="4320"/>
        <w:rPr>
          <w:rFonts w:ascii="Arial" w:eastAsiaTheme="minorHAnsi" w:hAnsi="Arial" w:cs="Arial"/>
          <w:sz w:val="24"/>
          <w:szCs w:val="24"/>
        </w:rPr>
      </w:pPr>
      <w:r w:rsidRPr="00124B9D">
        <w:rPr>
          <w:rFonts w:ascii="Arial" w:eastAsiaTheme="minorHAnsi" w:hAnsi="Arial" w:cs="Arial"/>
          <w:sz w:val="24"/>
          <w:szCs w:val="24"/>
        </w:rPr>
        <w:t>_____________________________________</w:t>
      </w:r>
    </w:p>
    <w:p w14:paraId="160F4940" w14:textId="77777777" w:rsidR="00247B9A"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00247B9A" w:rsidRPr="00124B9D">
        <w:rPr>
          <w:rFonts w:ascii="Arial" w:eastAsiaTheme="minorHAnsi" w:hAnsi="Arial" w:cs="Arial"/>
          <w:sz w:val="24"/>
          <w:szCs w:val="24"/>
        </w:rPr>
        <w:t>Board President</w:t>
      </w:r>
    </w:p>
    <w:p w14:paraId="1733F610" w14:textId="1D0CFB3E" w:rsidR="00AE7E2D"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________________________________</w:t>
      </w:r>
    </w:p>
    <w:p w14:paraId="3F738886" w14:textId="77777777" w:rsidR="00AE7E2D"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Treasurer</w:t>
      </w:r>
    </w:p>
    <w:p w14:paraId="4E4945CF" w14:textId="77777777" w:rsidR="001D729B" w:rsidRPr="00124B9D" w:rsidRDefault="001D729B" w:rsidP="00A45FF9">
      <w:pPr>
        <w:autoSpaceDE w:val="0"/>
        <w:autoSpaceDN w:val="0"/>
        <w:rPr>
          <w:rFonts w:ascii="Arial" w:hAnsi="Arial" w:cs="Arial"/>
          <w:sz w:val="24"/>
          <w:szCs w:val="24"/>
        </w:rPr>
      </w:pP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p>
    <w:sectPr w:rsidR="001D729B" w:rsidRPr="00124B9D" w:rsidSect="008C26B6">
      <w:headerReference w:type="default" r:id="rId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4FFB7" w14:textId="77777777" w:rsidR="00AF0E9D" w:rsidRDefault="00AF0E9D" w:rsidP="001D729B">
      <w:r>
        <w:separator/>
      </w:r>
    </w:p>
  </w:endnote>
  <w:endnote w:type="continuationSeparator" w:id="0">
    <w:p w14:paraId="4D793FF1" w14:textId="77777777" w:rsidR="00AF0E9D" w:rsidRDefault="00AF0E9D" w:rsidP="001D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A1F72" w14:textId="586AF51A" w:rsidR="00B216FC" w:rsidRPr="001D729B" w:rsidRDefault="00B216FC">
    <w:pPr>
      <w:pStyle w:val="Footer"/>
      <w:rPr>
        <w:rFonts w:ascii="Arial" w:hAnsi="Arial" w:cs="Arial"/>
      </w:rPr>
    </w:pPr>
    <w:r>
      <w:rPr>
        <w:rFonts w:ascii="Arial" w:hAnsi="Arial" w:cs="Arial"/>
      </w:rPr>
      <w:t>June 22, 2020</w:t>
    </w:r>
    <w:r w:rsidRPr="001D729B">
      <w:rPr>
        <w:rFonts w:ascii="Arial" w:hAnsi="Arial" w:cs="Arial"/>
      </w:rPr>
      <w:t xml:space="preserve"> Regular Board Meeting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EDBEB" w14:textId="77777777" w:rsidR="00AF0E9D" w:rsidRDefault="00AF0E9D" w:rsidP="001D729B">
      <w:r>
        <w:separator/>
      </w:r>
    </w:p>
  </w:footnote>
  <w:footnote w:type="continuationSeparator" w:id="0">
    <w:p w14:paraId="55C83D22" w14:textId="77777777" w:rsidR="00AF0E9D" w:rsidRDefault="00AF0E9D" w:rsidP="001D72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625E0" w14:textId="769DD72D" w:rsidR="00B216FC" w:rsidRPr="004B7624" w:rsidRDefault="00B216FC"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Record of Proceedings</w:t>
    </w:r>
  </w:p>
  <w:p w14:paraId="5F8800ED" w14:textId="77777777" w:rsidR="00B216FC" w:rsidRPr="004B7624" w:rsidRDefault="00B216FC"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Minutes of the Williamsburg Local School Board Regular Meeting</w:t>
    </w:r>
  </w:p>
  <w:p w14:paraId="7F987C5B" w14:textId="280269E9" w:rsidR="00B216FC" w:rsidRPr="004B7624" w:rsidRDefault="00B216FC" w:rsidP="001D729B">
    <w:pPr>
      <w:tabs>
        <w:tab w:val="center" w:pos="4680"/>
        <w:tab w:val="right" w:pos="9360"/>
      </w:tabs>
      <w:jc w:val="center"/>
      <w:rPr>
        <w:rFonts w:ascii="Arial" w:eastAsiaTheme="minorHAnsi" w:hAnsi="Arial" w:cs="Arial"/>
        <w:sz w:val="22"/>
        <w:szCs w:val="22"/>
      </w:rPr>
    </w:pPr>
    <w:r>
      <w:rPr>
        <w:rFonts w:ascii="Arial" w:eastAsiaTheme="minorHAnsi" w:hAnsi="Arial" w:cs="Arial"/>
        <w:sz w:val="22"/>
        <w:szCs w:val="22"/>
      </w:rPr>
      <w:t>Held at the HS Media Center</w:t>
    </w:r>
  </w:p>
  <w:p w14:paraId="17E79D5B" w14:textId="4E7E533E" w:rsidR="00B216FC" w:rsidRPr="004B7624" w:rsidRDefault="00B216FC" w:rsidP="00226DA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On</w:t>
    </w:r>
    <w:r>
      <w:rPr>
        <w:rFonts w:ascii="Arial" w:eastAsiaTheme="minorHAnsi" w:hAnsi="Arial" w:cs="Arial"/>
        <w:sz w:val="22"/>
        <w:szCs w:val="22"/>
      </w:rPr>
      <w:t xml:space="preserve"> Monday, June 22, 2020</w:t>
    </w:r>
    <w:r w:rsidRPr="004B7624">
      <w:rPr>
        <w:rFonts w:ascii="Arial" w:eastAsiaTheme="minorHAnsi" w:hAnsi="Arial" w:cs="Arial"/>
        <w:sz w:val="22"/>
        <w:szCs w:val="22"/>
      </w:rPr>
      <w:t xml:space="preserve"> at 6:00 PM</w:t>
    </w:r>
  </w:p>
  <w:p w14:paraId="2B8C6DEC" w14:textId="77777777" w:rsidR="00B216FC" w:rsidRDefault="00B216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C3"/>
    <w:multiLevelType w:val="hybridMultilevel"/>
    <w:tmpl w:val="3ED84C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6727B"/>
    <w:multiLevelType w:val="hybridMultilevel"/>
    <w:tmpl w:val="A5F8AB44"/>
    <w:lvl w:ilvl="0" w:tplc="D71E26E0">
      <w:start w:val="1"/>
      <w:numFmt w:val="upp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05094FD7"/>
    <w:multiLevelType w:val="singleLevel"/>
    <w:tmpl w:val="816478D0"/>
    <w:lvl w:ilvl="0">
      <w:start w:val="1"/>
      <w:numFmt w:val="decimal"/>
      <w:lvlText w:val="%1."/>
      <w:lvlJc w:val="left"/>
      <w:pPr>
        <w:tabs>
          <w:tab w:val="num" w:pos="720"/>
        </w:tabs>
        <w:ind w:left="720" w:hanging="720"/>
      </w:pPr>
    </w:lvl>
  </w:abstractNum>
  <w:abstractNum w:abstractNumId="3" w15:restartNumberingAfterBreak="0">
    <w:nsid w:val="3FF730E8"/>
    <w:multiLevelType w:val="hybridMultilevel"/>
    <w:tmpl w:val="F6E412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494811FB"/>
    <w:multiLevelType w:val="hybridMultilevel"/>
    <w:tmpl w:val="EAE6166E"/>
    <w:lvl w:ilvl="0" w:tplc="F81E41E6">
      <w:start w:val="3"/>
      <w:numFmt w:val="upperLetter"/>
      <w:lvlText w:val="%1."/>
      <w:lvlJc w:val="left"/>
      <w:pPr>
        <w:ind w:left="990" w:hanging="360"/>
      </w:pPr>
      <w:rPr>
        <w:b/>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573426B5"/>
    <w:multiLevelType w:val="hybridMultilevel"/>
    <w:tmpl w:val="D1EE1690"/>
    <w:lvl w:ilvl="0" w:tplc="882A190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7065211C"/>
    <w:multiLevelType w:val="hybridMultilevel"/>
    <w:tmpl w:val="BA42EEF8"/>
    <w:lvl w:ilvl="0" w:tplc="4AFC28E2">
      <w:start w:val="1"/>
      <w:numFmt w:val="upperLetter"/>
      <w:lvlText w:val="%1."/>
      <w:lvlJc w:val="left"/>
      <w:pPr>
        <w:ind w:left="1128" w:hanging="360"/>
      </w:pPr>
    </w:lvl>
    <w:lvl w:ilvl="1" w:tplc="04090019">
      <w:start w:val="1"/>
      <w:numFmt w:val="lowerLetter"/>
      <w:lvlText w:val="%2."/>
      <w:lvlJc w:val="left"/>
      <w:pPr>
        <w:ind w:left="1848" w:hanging="360"/>
      </w:pPr>
    </w:lvl>
    <w:lvl w:ilvl="2" w:tplc="0409001B">
      <w:start w:val="1"/>
      <w:numFmt w:val="lowerRoman"/>
      <w:lvlText w:val="%3."/>
      <w:lvlJc w:val="right"/>
      <w:pPr>
        <w:ind w:left="2568" w:hanging="180"/>
      </w:pPr>
    </w:lvl>
    <w:lvl w:ilvl="3" w:tplc="0409000F">
      <w:start w:val="1"/>
      <w:numFmt w:val="decimal"/>
      <w:lvlText w:val="%4."/>
      <w:lvlJc w:val="left"/>
      <w:pPr>
        <w:ind w:left="3288" w:hanging="360"/>
      </w:pPr>
    </w:lvl>
    <w:lvl w:ilvl="4" w:tplc="04090019">
      <w:start w:val="1"/>
      <w:numFmt w:val="lowerLetter"/>
      <w:lvlText w:val="%5."/>
      <w:lvlJc w:val="left"/>
      <w:pPr>
        <w:ind w:left="4008" w:hanging="360"/>
      </w:pPr>
    </w:lvl>
    <w:lvl w:ilvl="5" w:tplc="0409001B">
      <w:start w:val="1"/>
      <w:numFmt w:val="lowerRoman"/>
      <w:lvlText w:val="%6."/>
      <w:lvlJc w:val="right"/>
      <w:pPr>
        <w:ind w:left="4728" w:hanging="180"/>
      </w:pPr>
    </w:lvl>
    <w:lvl w:ilvl="6" w:tplc="0409000F">
      <w:start w:val="1"/>
      <w:numFmt w:val="decimal"/>
      <w:lvlText w:val="%7."/>
      <w:lvlJc w:val="left"/>
      <w:pPr>
        <w:ind w:left="5448" w:hanging="360"/>
      </w:pPr>
    </w:lvl>
    <w:lvl w:ilvl="7" w:tplc="04090019">
      <w:start w:val="1"/>
      <w:numFmt w:val="lowerLetter"/>
      <w:lvlText w:val="%8."/>
      <w:lvlJc w:val="left"/>
      <w:pPr>
        <w:ind w:left="6168" w:hanging="360"/>
      </w:pPr>
    </w:lvl>
    <w:lvl w:ilvl="8" w:tplc="0409001B">
      <w:start w:val="1"/>
      <w:numFmt w:val="lowerRoman"/>
      <w:lvlText w:val="%9."/>
      <w:lvlJc w:val="right"/>
      <w:pPr>
        <w:ind w:left="6888" w:hanging="180"/>
      </w:pPr>
    </w:lvl>
  </w:abstractNum>
  <w:num w:numId="1">
    <w:abstractNumId w:val="2"/>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29B"/>
    <w:rsid w:val="000004FC"/>
    <w:rsid w:val="00002566"/>
    <w:rsid w:val="0000284D"/>
    <w:rsid w:val="00003E39"/>
    <w:rsid w:val="00004103"/>
    <w:rsid w:val="00014235"/>
    <w:rsid w:val="0001760E"/>
    <w:rsid w:val="000250AF"/>
    <w:rsid w:val="000310A4"/>
    <w:rsid w:val="0003120A"/>
    <w:rsid w:val="000316D2"/>
    <w:rsid w:val="00031CD2"/>
    <w:rsid w:val="00031DFF"/>
    <w:rsid w:val="0003241F"/>
    <w:rsid w:val="000348A0"/>
    <w:rsid w:val="00036F84"/>
    <w:rsid w:val="00045CEE"/>
    <w:rsid w:val="000463E5"/>
    <w:rsid w:val="0004797C"/>
    <w:rsid w:val="00050C25"/>
    <w:rsid w:val="0005233E"/>
    <w:rsid w:val="000544E7"/>
    <w:rsid w:val="000605A9"/>
    <w:rsid w:val="00061066"/>
    <w:rsid w:val="000638B3"/>
    <w:rsid w:val="00065B1E"/>
    <w:rsid w:val="0007035A"/>
    <w:rsid w:val="0007296A"/>
    <w:rsid w:val="00073EFA"/>
    <w:rsid w:val="000825F3"/>
    <w:rsid w:val="000843EE"/>
    <w:rsid w:val="00092AEE"/>
    <w:rsid w:val="00097E37"/>
    <w:rsid w:val="000A2BA6"/>
    <w:rsid w:val="000A4BD2"/>
    <w:rsid w:val="000A54E3"/>
    <w:rsid w:val="000A5755"/>
    <w:rsid w:val="000B4077"/>
    <w:rsid w:val="000B61F5"/>
    <w:rsid w:val="000B66CA"/>
    <w:rsid w:val="000B6D12"/>
    <w:rsid w:val="000B7122"/>
    <w:rsid w:val="000C1091"/>
    <w:rsid w:val="000C2F34"/>
    <w:rsid w:val="000C37F5"/>
    <w:rsid w:val="000C3FA0"/>
    <w:rsid w:val="000C63A7"/>
    <w:rsid w:val="000C6923"/>
    <w:rsid w:val="000C73C4"/>
    <w:rsid w:val="000D12A7"/>
    <w:rsid w:val="000E184D"/>
    <w:rsid w:val="000E403B"/>
    <w:rsid w:val="000E5A90"/>
    <w:rsid w:val="000E67D5"/>
    <w:rsid w:val="000F09E4"/>
    <w:rsid w:val="000F2726"/>
    <w:rsid w:val="000F5B5F"/>
    <w:rsid w:val="000F7D59"/>
    <w:rsid w:val="001053EA"/>
    <w:rsid w:val="001077F1"/>
    <w:rsid w:val="001111C4"/>
    <w:rsid w:val="00112555"/>
    <w:rsid w:val="00112D01"/>
    <w:rsid w:val="00122793"/>
    <w:rsid w:val="00123A46"/>
    <w:rsid w:val="00124B9D"/>
    <w:rsid w:val="0012794C"/>
    <w:rsid w:val="00133EB9"/>
    <w:rsid w:val="0013538B"/>
    <w:rsid w:val="0013583D"/>
    <w:rsid w:val="001378A3"/>
    <w:rsid w:val="001400A0"/>
    <w:rsid w:val="00141BC3"/>
    <w:rsid w:val="00141CB4"/>
    <w:rsid w:val="00141FA5"/>
    <w:rsid w:val="00142D25"/>
    <w:rsid w:val="00142DFD"/>
    <w:rsid w:val="00144A45"/>
    <w:rsid w:val="00145FF3"/>
    <w:rsid w:val="0016382B"/>
    <w:rsid w:val="00165C2D"/>
    <w:rsid w:val="00167BA3"/>
    <w:rsid w:val="001724F9"/>
    <w:rsid w:val="00174C05"/>
    <w:rsid w:val="0017638A"/>
    <w:rsid w:val="00191691"/>
    <w:rsid w:val="00192199"/>
    <w:rsid w:val="0019276B"/>
    <w:rsid w:val="0019407F"/>
    <w:rsid w:val="001A3878"/>
    <w:rsid w:val="001A4561"/>
    <w:rsid w:val="001B5B94"/>
    <w:rsid w:val="001B5F21"/>
    <w:rsid w:val="001C4748"/>
    <w:rsid w:val="001D2635"/>
    <w:rsid w:val="001D729B"/>
    <w:rsid w:val="001E0145"/>
    <w:rsid w:val="001E0341"/>
    <w:rsid w:val="001E1D42"/>
    <w:rsid w:val="001E2708"/>
    <w:rsid w:val="001E46BD"/>
    <w:rsid w:val="001E5CE8"/>
    <w:rsid w:val="001F18FF"/>
    <w:rsid w:val="001F1AF0"/>
    <w:rsid w:val="001F41D1"/>
    <w:rsid w:val="001F6859"/>
    <w:rsid w:val="00200163"/>
    <w:rsid w:val="00201E88"/>
    <w:rsid w:val="00201F1A"/>
    <w:rsid w:val="002047E8"/>
    <w:rsid w:val="0020759B"/>
    <w:rsid w:val="00211EDB"/>
    <w:rsid w:val="00214977"/>
    <w:rsid w:val="002176B9"/>
    <w:rsid w:val="00220179"/>
    <w:rsid w:val="00226DAB"/>
    <w:rsid w:val="00234599"/>
    <w:rsid w:val="00237DCF"/>
    <w:rsid w:val="00243F8A"/>
    <w:rsid w:val="00245347"/>
    <w:rsid w:val="00247B9A"/>
    <w:rsid w:val="00251466"/>
    <w:rsid w:val="00251E0E"/>
    <w:rsid w:val="00254143"/>
    <w:rsid w:val="0025771C"/>
    <w:rsid w:val="00260A6A"/>
    <w:rsid w:val="00261585"/>
    <w:rsid w:val="0027024F"/>
    <w:rsid w:val="00270E18"/>
    <w:rsid w:val="002750C9"/>
    <w:rsid w:val="002805B9"/>
    <w:rsid w:val="00281B3D"/>
    <w:rsid w:val="00282FD5"/>
    <w:rsid w:val="0029177D"/>
    <w:rsid w:val="0029443E"/>
    <w:rsid w:val="00295408"/>
    <w:rsid w:val="002A0807"/>
    <w:rsid w:val="002A16E8"/>
    <w:rsid w:val="002A555C"/>
    <w:rsid w:val="002A694A"/>
    <w:rsid w:val="002B79C9"/>
    <w:rsid w:val="002B7A1C"/>
    <w:rsid w:val="002C0606"/>
    <w:rsid w:val="002C1A2B"/>
    <w:rsid w:val="002C2382"/>
    <w:rsid w:val="002C5DB6"/>
    <w:rsid w:val="002C6F13"/>
    <w:rsid w:val="002C7087"/>
    <w:rsid w:val="002D013B"/>
    <w:rsid w:val="002D0AAE"/>
    <w:rsid w:val="002D4E85"/>
    <w:rsid w:val="002D5EA7"/>
    <w:rsid w:val="002E0057"/>
    <w:rsid w:val="002E1213"/>
    <w:rsid w:val="002E58DE"/>
    <w:rsid w:val="002E7D6D"/>
    <w:rsid w:val="00303083"/>
    <w:rsid w:val="00303755"/>
    <w:rsid w:val="003079DE"/>
    <w:rsid w:val="0031464A"/>
    <w:rsid w:val="00314A01"/>
    <w:rsid w:val="00315DE3"/>
    <w:rsid w:val="003160B3"/>
    <w:rsid w:val="00316958"/>
    <w:rsid w:val="003170EB"/>
    <w:rsid w:val="0032524F"/>
    <w:rsid w:val="00325C0C"/>
    <w:rsid w:val="0032635D"/>
    <w:rsid w:val="00327BCA"/>
    <w:rsid w:val="00330F55"/>
    <w:rsid w:val="003322DC"/>
    <w:rsid w:val="00337C56"/>
    <w:rsid w:val="00343E28"/>
    <w:rsid w:val="0034493D"/>
    <w:rsid w:val="00344BFE"/>
    <w:rsid w:val="003467F9"/>
    <w:rsid w:val="0035605E"/>
    <w:rsid w:val="00357652"/>
    <w:rsid w:val="00362AE0"/>
    <w:rsid w:val="0036594D"/>
    <w:rsid w:val="00367206"/>
    <w:rsid w:val="00367386"/>
    <w:rsid w:val="00372FF6"/>
    <w:rsid w:val="00373EAF"/>
    <w:rsid w:val="003757F9"/>
    <w:rsid w:val="00375B66"/>
    <w:rsid w:val="00380E55"/>
    <w:rsid w:val="00385843"/>
    <w:rsid w:val="00385975"/>
    <w:rsid w:val="0039126E"/>
    <w:rsid w:val="00391D98"/>
    <w:rsid w:val="003962DB"/>
    <w:rsid w:val="003A2CE4"/>
    <w:rsid w:val="003A58B3"/>
    <w:rsid w:val="003A62B5"/>
    <w:rsid w:val="003A6B04"/>
    <w:rsid w:val="003B1E51"/>
    <w:rsid w:val="003B3385"/>
    <w:rsid w:val="003B4988"/>
    <w:rsid w:val="003C26E1"/>
    <w:rsid w:val="003D02D1"/>
    <w:rsid w:val="003D5903"/>
    <w:rsid w:val="003E0DE9"/>
    <w:rsid w:val="003F0A14"/>
    <w:rsid w:val="003F0EFF"/>
    <w:rsid w:val="003F6098"/>
    <w:rsid w:val="003F66DA"/>
    <w:rsid w:val="003F77AE"/>
    <w:rsid w:val="00400335"/>
    <w:rsid w:val="00400451"/>
    <w:rsid w:val="004004DC"/>
    <w:rsid w:val="00401413"/>
    <w:rsid w:val="00403603"/>
    <w:rsid w:val="00404A9C"/>
    <w:rsid w:val="004100E7"/>
    <w:rsid w:val="00414157"/>
    <w:rsid w:val="004147EB"/>
    <w:rsid w:val="00416CDF"/>
    <w:rsid w:val="00420B0A"/>
    <w:rsid w:val="004236B9"/>
    <w:rsid w:val="00423B5C"/>
    <w:rsid w:val="00423CD4"/>
    <w:rsid w:val="004241CA"/>
    <w:rsid w:val="00427610"/>
    <w:rsid w:val="00434155"/>
    <w:rsid w:val="0043708E"/>
    <w:rsid w:val="00444F0B"/>
    <w:rsid w:val="00451659"/>
    <w:rsid w:val="00451CAD"/>
    <w:rsid w:val="0045726E"/>
    <w:rsid w:val="00462ECB"/>
    <w:rsid w:val="0047477B"/>
    <w:rsid w:val="004752D7"/>
    <w:rsid w:val="004765AD"/>
    <w:rsid w:val="00484B03"/>
    <w:rsid w:val="0048604A"/>
    <w:rsid w:val="00486F50"/>
    <w:rsid w:val="004905EA"/>
    <w:rsid w:val="00494EAC"/>
    <w:rsid w:val="004A235E"/>
    <w:rsid w:val="004A5CF6"/>
    <w:rsid w:val="004A69F1"/>
    <w:rsid w:val="004A7FBF"/>
    <w:rsid w:val="004B64B4"/>
    <w:rsid w:val="004C2204"/>
    <w:rsid w:val="004D30CF"/>
    <w:rsid w:val="004D40C4"/>
    <w:rsid w:val="004D662C"/>
    <w:rsid w:val="004E17CD"/>
    <w:rsid w:val="004F1335"/>
    <w:rsid w:val="004F2D11"/>
    <w:rsid w:val="004F361E"/>
    <w:rsid w:val="004F5D28"/>
    <w:rsid w:val="004F5E71"/>
    <w:rsid w:val="00502EC4"/>
    <w:rsid w:val="00506F7A"/>
    <w:rsid w:val="00510AF4"/>
    <w:rsid w:val="00524F95"/>
    <w:rsid w:val="00525C16"/>
    <w:rsid w:val="0052668D"/>
    <w:rsid w:val="0053161B"/>
    <w:rsid w:val="00540862"/>
    <w:rsid w:val="00540B7E"/>
    <w:rsid w:val="00540BE8"/>
    <w:rsid w:val="00541637"/>
    <w:rsid w:val="00543D2B"/>
    <w:rsid w:val="0054515D"/>
    <w:rsid w:val="00553F09"/>
    <w:rsid w:val="005550DC"/>
    <w:rsid w:val="0055783B"/>
    <w:rsid w:val="00567AAB"/>
    <w:rsid w:val="00570F9F"/>
    <w:rsid w:val="00576D8E"/>
    <w:rsid w:val="005815DC"/>
    <w:rsid w:val="0058393B"/>
    <w:rsid w:val="00583CFD"/>
    <w:rsid w:val="00586FEE"/>
    <w:rsid w:val="0058706A"/>
    <w:rsid w:val="00591485"/>
    <w:rsid w:val="00592CC1"/>
    <w:rsid w:val="0059335B"/>
    <w:rsid w:val="005940C5"/>
    <w:rsid w:val="005946AF"/>
    <w:rsid w:val="005950E1"/>
    <w:rsid w:val="00597735"/>
    <w:rsid w:val="005A03C1"/>
    <w:rsid w:val="005A296E"/>
    <w:rsid w:val="005A5E3A"/>
    <w:rsid w:val="005A62C2"/>
    <w:rsid w:val="005B2802"/>
    <w:rsid w:val="005B58D1"/>
    <w:rsid w:val="005B6F6E"/>
    <w:rsid w:val="005C2177"/>
    <w:rsid w:val="005D070C"/>
    <w:rsid w:val="005D2795"/>
    <w:rsid w:val="005D67C8"/>
    <w:rsid w:val="005E3519"/>
    <w:rsid w:val="005E6332"/>
    <w:rsid w:val="005F2444"/>
    <w:rsid w:val="005F7BD5"/>
    <w:rsid w:val="00605A86"/>
    <w:rsid w:val="00606EAB"/>
    <w:rsid w:val="00607ADC"/>
    <w:rsid w:val="006111D4"/>
    <w:rsid w:val="00612B70"/>
    <w:rsid w:val="00615FA8"/>
    <w:rsid w:val="006164B7"/>
    <w:rsid w:val="006171C7"/>
    <w:rsid w:val="00617CA3"/>
    <w:rsid w:val="00624859"/>
    <w:rsid w:val="00624D1B"/>
    <w:rsid w:val="00635C3B"/>
    <w:rsid w:val="006379A5"/>
    <w:rsid w:val="00640A3B"/>
    <w:rsid w:val="006465D2"/>
    <w:rsid w:val="00650FE8"/>
    <w:rsid w:val="006525BA"/>
    <w:rsid w:val="00654159"/>
    <w:rsid w:val="0066249C"/>
    <w:rsid w:val="00670BE2"/>
    <w:rsid w:val="006761C6"/>
    <w:rsid w:val="00681093"/>
    <w:rsid w:val="00683340"/>
    <w:rsid w:val="00684515"/>
    <w:rsid w:val="006850A0"/>
    <w:rsid w:val="006857CB"/>
    <w:rsid w:val="00687AE9"/>
    <w:rsid w:val="006963B9"/>
    <w:rsid w:val="006966CD"/>
    <w:rsid w:val="006979BF"/>
    <w:rsid w:val="006A3E71"/>
    <w:rsid w:val="006A67C5"/>
    <w:rsid w:val="006B69E4"/>
    <w:rsid w:val="006D002A"/>
    <w:rsid w:val="006D16B4"/>
    <w:rsid w:val="006D363A"/>
    <w:rsid w:val="006D6C5C"/>
    <w:rsid w:val="006E0383"/>
    <w:rsid w:val="006E2A16"/>
    <w:rsid w:val="006E4C6A"/>
    <w:rsid w:val="006E5601"/>
    <w:rsid w:val="00703C46"/>
    <w:rsid w:val="00704B9F"/>
    <w:rsid w:val="00705404"/>
    <w:rsid w:val="00710A1B"/>
    <w:rsid w:val="00717371"/>
    <w:rsid w:val="00730742"/>
    <w:rsid w:val="00730AAF"/>
    <w:rsid w:val="007328C2"/>
    <w:rsid w:val="00737698"/>
    <w:rsid w:val="00741213"/>
    <w:rsid w:val="007421BD"/>
    <w:rsid w:val="00742C4E"/>
    <w:rsid w:val="00742D82"/>
    <w:rsid w:val="00745183"/>
    <w:rsid w:val="007472EE"/>
    <w:rsid w:val="00747373"/>
    <w:rsid w:val="00747BB8"/>
    <w:rsid w:val="0075116D"/>
    <w:rsid w:val="00757B23"/>
    <w:rsid w:val="007607AF"/>
    <w:rsid w:val="0076221D"/>
    <w:rsid w:val="007652BF"/>
    <w:rsid w:val="007653BD"/>
    <w:rsid w:val="00766F48"/>
    <w:rsid w:val="00767350"/>
    <w:rsid w:val="00767CF8"/>
    <w:rsid w:val="0077011C"/>
    <w:rsid w:val="00772C27"/>
    <w:rsid w:val="00776460"/>
    <w:rsid w:val="00785467"/>
    <w:rsid w:val="00787506"/>
    <w:rsid w:val="00794E3F"/>
    <w:rsid w:val="00796AE5"/>
    <w:rsid w:val="007B146A"/>
    <w:rsid w:val="007B2DAE"/>
    <w:rsid w:val="007B30AE"/>
    <w:rsid w:val="007B3363"/>
    <w:rsid w:val="007C1179"/>
    <w:rsid w:val="007C40DE"/>
    <w:rsid w:val="007C4A5F"/>
    <w:rsid w:val="007C7CAD"/>
    <w:rsid w:val="007D0330"/>
    <w:rsid w:val="007D11B0"/>
    <w:rsid w:val="007D17DD"/>
    <w:rsid w:val="007D1DBE"/>
    <w:rsid w:val="007D331B"/>
    <w:rsid w:val="007D4D81"/>
    <w:rsid w:val="007E1988"/>
    <w:rsid w:val="007E32ED"/>
    <w:rsid w:val="007E4F14"/>
    <w:rsid w:val="007F4195"/>
    <w:rsid w:val="007F4F5F"/>
    <w:rsid w:val="007F5B87"/>
    <w:rsid w:val="007F6EC3"/>
    <w:rsid w:val="00801569"/>
    <w:rsid w:val="00803DA2"/>
    <w:rsid w:val="00813420"/>
    <w:rsid w:val="00820DE2"/>
    <w:rsid w:val="00820E18"/>
    <w:rsid w:val="008223C6"/>
    <w:rsid w:val="00823FB4"/>
    <w:rsid w:val="008279AE"/>
    <w:rsid w:val="00830AC5"/>
    <w:rsid w:val="00830FB4"/>
    <w:rsid w:val="008325F8"/>
    <w:rsid w:val="00835219"/>
    <w:rsid w:val="0084089D"/>
    <w:rsid w:val="00847D8E"/>
    <w:rsid w:val="0085577F"/>
    <w:rsid w:val="0085747A"/>
    <w:rsid w:val="00863101"/>
    <w:rsid w:val="008651A3"/>
    <w:rsid w:val="0086525E"/>
    <w:rsid w:val="008705F1"/>
    <w:rsid w:val="00872B4E"/>
    <w:rsid w:val="008748DA"/>
    <w:rsid w:val="00883F2C"/>
    <w:rsid w:val="008842C5"/>
    <w:rsid w:val="00895C8D"/>
    <w:rsid w:val="008A26E5"/>
    <w:rsid w:val="008A7CEC"/>
    <w:rsid w:val="008C18D0"/>
    <w:rsid w:val="008C26B6"/>
    <w:rsid w:val="008C34E0"/>
    <w:rsid w:val="008C36D1"/>
    <w:rsid w:val="008C4F9E"/>
    <w:rsid w:val="008C6C3F"/>
    <w:rsid w:val="008D00E8"/>
    <w:rsid w:val="008D44C2"/>
    <w:rsid w:val="008E19C4"/>
    <w:rsid w:val="008E320C"/>
    <w:rsid w:val="008E4475"/>
    <w:rsid w:val="008F38FF"/>
    <w:rsid w:val="008F4184"/>
    <w:rsid w:val="008F4F21"/>
    <w:rsid w:val="008F7558"/>
    <w:rsid w:val="008F7889"/>
    <w:rsid w:val="009000B8"/>
    <w:rsid w:val="0090156E"/>
    <w:rsid w:val="009127B9"/>
    <w:rsid w:val="00912FBE"/>
    <w:rsid w:val="00914D07"/>
    <w:rsid w:val="009220C6"/>
    <w:rsid w:val="0092531E"/>
    <w:rsid w:val="00926502"/>
    <w:rsid w:val="00932D01"/>
    <w:rsid w:val="00933A9E"/>
    <w:rsid w:val="009349F4"/>
    <w:rsid w:val="00936C53"/>
    <w:rsid w:val="009402C9"/>
    <w:rsid w:val="00942394"/>
    <w:rsid w:val="00945762"/>
    <w:rsid w:val="009500F6"/>
    <w:rsid w:val="009530D6"/>
    <w:rsid w:val="00953748"/>
    <w:rsid w:val="00955E07"/>
    <w:rsid w:val="0095772C"/>
    <w:rsid w:val="009612A4"/>
    <w:rsid w:val="009625C7"/>
    <w:rsid w:val="00965798"/>
    <w:rsid w:val="0096689F"/>
    <w:rsid w:val="00967176"/>
    <w:rsid w:val="00974D21"/>
    <w:rsid w:val="00977261"/>
    <w:rsid w:val="00991412"/>
    <w:rsid w:val="009918E9"/>
    <w:rsid w:val="00993C6F"/>
    <w:rsid w:val="009966A2"/>
    <w:rsid w:val="00996A7B"/>
    <w:rsid w:val="009A279C"/>
    <w:rsid w:val="009A7B02"/>
    <w:rsid w:val="009B0763"/>
    <w:rsid w:val="009B153E"/>
    <w:rsid w:val="009B2324"/>
    <w:rsid w:val="009B2848"/>
    <w:rsid w:val="009B3234"/>
    <w:rsid w:val="009B5716"/>
    <w:rsid w:val="009C09F6"/>
    <w:rsid w:val="009D3C41"/>
    <w:rsid w:val="009D429D"/>
    <w:rsid w:val="009D4AE5"/>
    <w:rsid w:val="009E018B"/>
    <w:rsid w:val="009E2446"/>
    <w:rsid w:val="009E5A5F"/>
    <w:rsid w:val="009E6F03"/>
    <w:rsid w:val="009F22F7"/>
    <w:rsid w:val="009F3A08"/>
    <w:rsid w:val="009F7C5F"/>
    <w:rsid w:val="00A07B5D"/>
    <w:rsid w:val="00A17E58"/>
    <w:rsid w:val="00A26D9B"/>
    <w:rsid w:val="00A35BAE"/>
    <w:rsid w:val="00A36EB4"/>
    <w:rsid w:val="00A40B10"/>
    <w:rsid w:val="00A41094"/>
    <w:rsid w:val="00A4511C"/>
    <w:rsid w:val="00A45FF9"/>
    <w:rsid w:val="00A46BE1"/>
    <w:rsid w:val="00A5372D"/>
    <w:rsid w:val="00A5430F"/>
    <w:rsid w:val="00A55CAA"/>
    <w:rsid w:val="00A65164"/>
    <w:rsid w:val="00A711C7"/>
    <w:rsid w:val="00A71F0C"/>
    <w:rsid w:val="00A71F3E"/>
    <w:rsid w:val="00A760C9"/>
    <w:rsid w:val="00A80D3D"/>
    <w:rsid w:val="00A82150"/>
    <w:rsid w:val="00A87FF5"/>
    <w:rsid w:val="00A955F0"/>
    <w:rsid w:val="00A95D1A"/>
    <w:rsid w:val="00A95D5A"/>
    <w:rsid w:val="00AA09AB"/>
    <w:rsid w:val="00AB0279"/>
    <w:rsid w:val="00AB0519"/>
    <w:rsid w:val="00AB1547"/>
    <w:rsid w:val="00AC2ACB"/>
    <w:rsid w:val="00AC2F0D"/>
    <w:rsid w:val="00AC74BE"/>
    <w:rsid w:val="00AC7983"/>
    <w:rsid w:val="00AD0127"/>
    <w:rsid w:val="00AD7105"/>
    <w:rsid w:val="00AE032F"/>
    <w:rsid w:val="00AE3ABA"/>
    <w:rsid w:val="00AE70CC"/>
    <w:rsid w:val="00AE7E2D"/>
    <w:rsid w:val="00AF0E9D"/>
    <w:rsid w:val="00AF3C84"/>
    <w:rsid w:val="00AF7FA1"/>
    <w:rsid w:val="00B00DB9"/>
    <w:rsid w:val="00B052B8"/>
    <w:rsid w:val="00B15D4B"/>
    <w:rsid w:val="00B201F2"/>
    <w:rsid w:val="00B216FC"/>
    <w:rsid w:val="00B23967"/>
    <w:rsid w:val="00B2471C"/>
    <w:rsid w:val="00B272F1"/>
    <w:rsid w:val="00B304CD"/>
    <w:rsid w:val="00B30656"/>
    <w:rsid w:val="00B328EE"/>
    <w:rsid w:val="00B3395A"/>
    <w:rsid w:val="00B403DF"/>
    <w:rsid w:val="00B4586D"/>
    <w:rsid w:val="00B54A17"/>
    <w:rsid w:val="00B574AB"/>
    <w:rsid w:val="00B6293E"/>
    <w:rsid w:val="00B62F27"/>
    <w:rsid w:val="00B70C50"/>
    <w:rsid w:val="00B71C6E"/>
    <w:rsid w:val="00B77371"/>
    <w:rsid w:val="00B77938"/>
    <w:rsid w:val="00B8557E"/>
    <w:rsid w:val="00B8602B"/>
    <w:rsid w:val="00B972DA"/>
    <w:rsid w:val="00BA3D80"/>
    <w:rsid w:val="00BC5EA6"/>
    <w:rsid w:val="00BC66D2"/>
    <w:rsid w:val="00BD400D"/>
    <w:rsid w:val="00BD4D0B"/>
    <w:rsid w:val="00BE0303"/>
    <w:rsid w:val="00BE0369"/>
    <w:rsid w:val="00BE324E"/>
    <w:rsid w:val="00BF14B2"/>
    <w:rsid w:val="00BF313F"/>
    <w:rsid w:val="00BF4E42"/>
    <w:rsid w:val="00BF662D"/>
    <w:rsid w:val="00BF6702"/>
    <w:rsid w:val="00BF6E6D"/>
    <w:rsid w:val="00C00AC1"/>
    <w:rsid w:val="00C034B5"/>
    <w:rsid w:val="00C05A66"/>
    <w:rsid w:val="00C075B5"/>
    <w:rsid w:val="00C12266"/>
    <w:rsid w:val="00C14FDE"/>
    <w:rsid w:val="00C151C3"/>
    <w:rsid w:val="00C170A4"/>
    <w:rsid w:val="00C22A9B"/>
    <w:rsid w:val="00C236F8"/>
    <w:rsid w:val="00C31223"/>
    <w:rsid w:val="00C32036"/>
    <w:rsid w:val="00C321C8"/>
    <w:rsid w:val="00C3592B"/>
    <w:rsid w:val="00C4628E"/>
    <w:rsid w:val="00C51F0D"/>
    <w:rsid w:val="00C572BE"/>
    <w:rsid w:val="00C57EDE"/>
    <w:rsid w:val="00C669A3"/>
    <w:rsid w:val="00C73F4A"/>
    <w:rsid w:val="00C76CB1"/>
    <w:rsid w:val="00C80B11"/>
    <w:rsid w:val="00C83426"/>
    <w:rsid w:val="00C83B54"/>
    <w:rsid w:val="00C856C3"/>
    <w:rsid w:val="00C8786F"/>
    <w:rsid w:val="00C910D6"/>
    <w:rsid w:val="00C940B0"/>
    <w:rsid w:val="00C96671"/>
    <w:rsid w:val="00C96A99"/>
    <w:rsid w:val="00CA5358"/>
    <w:rsid w:val="00CA5568"/>
    <w:rsid w:val="00CB1CBA"/>
    <w:rsid w:val="00CB7EFB"/>
    <w:rsid w:val="00CC314A"/>
    <w:rsid w:val="00CC3D6D"/>
    <w:rsid w:val="00CC677E"/>
    <w:rsid w:val="00CD01C7"/>
    <w:rsid w:val="00CD08C7"/>
    <w:rsid w:val="00CD1CE0"/>
    <w:rsid w:val="00CD308B"/>
    <w:rsid w:val="00CD4FD2"/>
    <w:rsid w:val="00CD61E9"/>
    <w:rsid w:val="00CD7B8B"/>
    <w:rsid w:val="00CE0834"/>
    <w:rsid w:val="00CE16C9"/>
    <w:rsid w:val="00CE4F44"/>
    <w:rsid w:val="00CF3C59"/>
    <w:rsid w:val="00D03B39"/>
    <w:rsid w:val="00D04045"/>
    <w:rsid w:val="00D11011"/>
    <w:rsid w:val="00D200CE"/>
    <w:rsid w:val="00D243B8"/>
    <w:rsid w:val="00D25512"/>
    <w:rsid w:val="00D303F6"/>
    <w:rsid w:val="00D31DD6"/>
    <w:rsid w:val="00D32B15"/>
    <w:rsid w:val="00D338E9"/>
    <w:rsid w:val="00D37DD1"/>
    <w:rsid w:val="00D42C31"/>
    <w:rsid w:val="00D46FED"/>
    <w:rsid w:val="00D53C63"/>
    <w:rsid w:val="00D554EA"/>
    <w:rsid w:val="00D57F32"/>
    <w:rsid w:val="00D61C3D"/>
    <w:rsid w:val="00D6279A"/>
    <w:rsid w:val="00D66FA3"/>
    <w:rsid w:val="00D67066"/>
    <w:rsid w:val="00D942D5"/>
    <w:rsid w:val="00DA5A28"/>
    <w:rsid w:val="00DA5EC1"/>
    <w:rsid w:val="00DA6ED3"/>
    <w:rsid w:val="00DB0996"/>
    <w:rsid w:val="00DB3053"/>
    <w:rsid w:val="00DB4239"/>
    <w:rsid w:val="00DB6A3B"/>
    <w:rsid w:val="00DC25C8"/>
    <w:rsid w:val="00DC318B"/>
    <w:rsid w:val="00DC322F"/>
    <w:rsid w:val="00DC3751"/>
    <w:rsid w:val="00DC4BDC"/>
    <w:rsid w:val="00DC6589"/>
    <w:rsid w:val="00DD02AC"/>
    <w:rsid w:val="00DD0E08"/>
    <w:rsid w:val="00DD2765"/>
    <w:rsid w:val="00DE1682"/>
    <w:rsid w:val="00DE1EFC"/>
    <w:rsid w:val="00DE27F5"/>
    <w:rsid w:val="00DE391B"/>
    <w:rsid w:val="00DE5962"/>
    <w:rsid w:val="00DF1B6C"/>
    <w:rsid w:val="00DF20BD"/>
    <w:rsid w:val="00DF25BE"/>
    <w:rsid w:val="00DF55E9"/>
    <w:rsid w:val="00E00CCA"/>
    <w:rsid w:val="00E0224B"/>
    <w:rsid w:val="00E026EE"/>
    <w:rsid w:val="00E17906"/>
    <w:rsid w:val="00E17D17"/>
    <w:rsid w:val="00E20BD2"/>
    <w:rsid w:val="00E22340"/>
    <w:rsid w:val="00E227D3"/>
    <w:rsid w:val="00E3011A"/>
    <w:rsid w:val="00E325C9"/>
    <w:rsid w:val="00E34073"/>
    <w:rsid w:val="00E35498"/>
    <w:rsid w:val="00E37898"/>
    <w:rsid w:val="00E41B94"/>
    <w:rsid w:val="00E4437E"/>
    <w:rsid w:val="00E4493A"/>
    <w:rsid w:val="00E449F3"/>
    <w:rsid w:val="00E47513"/>
    <w:rsid w:val="00E533D4"/>
    <w:rsid w:val="00E540F9"/>
    <w:rsid w:val="00E57BA0"/>
    <w:rsid w:val="00E600A3"/>
    <w:rsid w:val="00E71AAE"/>
    <w:rsid w:val="00E74EBE"/>
    <w:rsid w:val="00E80633"/>
    <w:rsid w:val="00E912B3"/>
    <w:rsid w:val="00E959AC"/>
    <w:rsid w:val="00E95B2E"/>
    <w:rsid w:val="00EA1F47"/>
    <w:rsid w:val="00EA6D97"/>
    <w:rsid w:val="00EB453E"/>
    <w:rsid w:val="00EB51B8"/>
    <w:rsid w:val="00EB69F8"/>
    <w:rsid w:val="00EB7770"/>
    <w:rsid w:val="00EC22C1"/>
    <w:rsid w:val="00EC53DB"/>
    <w:rsid w:val="00EC5E8B"/>
    <w:rsid w:val="00EC6B2D"/>
    <w:rsid w:val="00ED7CEB"/>
    <w:rsid w:val="00EE2125"/>
    <w:rsid w:val="00EE56D8"/>
    <w:rsid w:val="00EE6EAF"/>
    <w:rsid w:val="00EF3D16"/>
    <w:rsid w:val="00EF7F6E"/>
    <w:rsid w:val="00F00121"/>
    <w:rsid w:val="00F00A29"/>
    <w:rsid w:val="00F05975"/>
    <w:rsid w:val="00F05F1B"/>
    <w:rsid w:val="00F0787A"/>
    <w:rsid w:val="00F1134B"/>
    <w:rsid w:val="00F128D5"/>
    <w:rsid w:val="00F143AF"/>
    <w:rsid w:val="00F14472"/>
    <w:rsid w:val="00F17048"/>
    <w:rsid w:val="00F20C44"/>
    <w:rsid w:val="00F23FB0"/>
    <w:rsid w:val="00F2546A"/>
    <w:rsid w:val="00F26647"/>
    <w:rsid w:val="00F26649"/>
    <w:rsid w:val="00F27329"/>
    <w:rsid w:val="00F42540"/>
    <w:rsid w:val="00F45885"/>
    <w:rsid w:val="00F530C4"/>
    <w:rsid w:val="00F53DD6"/>
    <w:rsid w:val="00F553F0"/>
    <w:rsid w:val="00F61A7F"/>
    <w:rsid w:val="00F63231"/>
    <w:rsid w:val="00F673C5"/>
    <w:rsid w:val="00F7003D"/>
    <w:rsid w:val="00F70472"/>
    <w:rsid w:val="00F82138"/>
    <w:rsid w:val="00F8581F"/>
    <w:rsid w:val="00F90680"/>
    <w:rsid w:val="00F973DD"/>
    <w:rsid w:val="00FA2687"/>
    <w:rsid w:val="00FA34EA"/>
    <w:rsid w:val="00FA5E1D"/>
    <w:rsid w:val="00FB19D8"/>
    <w:rsid w:val="00FB1D54"/>
    <w:rsid w:val="00FB2184"/>
    <w:rsid w:val="00FB22B6"/>
    <w:rsid w:val="00FB475B"/>
    <w:rsid w:val="00FB5F0B"/>
    <w:rsid w:val="00FB66D2"/>
    <w:rsid w:val="00FB7F43"/>
    <w:rsid w:val="00FC110C"/>
    <w:rsid w:val="00FC794A"/>
    <w:rsid w:val="00FD6233"/>
    <w:rsid w:val="00FD6317"/>
    <w:rsid w:val="00FD7191"/>
    <w:rsid w:val="00FE3789"/>
    <w:rsid w:val="00FE4BCA"/>
    <w:rsid w:val="00FE4F19"/>
    <w:rsid w:val="00FF56D6"/>
    <w:rsid w:val="00FF6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D7765C6"/>
  <w15:chartTrackingRefBased/>
  <w15:docId w15:val="{BDC4EA4A-E080-4F06-8A2D-5A4C7488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23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1D729B"/>
    <w:pPr>
      <w:ind w:left="720"/>
    </w:pPr>
  </w:style>
  <w:style w:type="character" w:customStyle="1" w:styleId="BodyTextIndentChar">
    <w:name w:val="Body Text Indent Char"/>
    <w:basedOn w:val="DefaultParagraphFont"/>
    <w:link w:val="BodyTextIndent"/>
    <w:semiHidden/>
    <w:rsid w:val="001D729B"/>
    <w:rPr>
      <w:rFonts w:ascii="Times New Roman" w:eastAsia="Times New Roman" w:hAnsi="Times New Roman" w:cs="Times New Roman"/>
      <w:sz w:val="20"/>
      <w:szCs w:val="20"/>
    </w:rPr>
  </w:style>
  <w:style w:type="paragraph" w:styleId="NoSpacing">
    <w:name w:val="No Spacing"/>
    <w:uiPriority w:val="1"/>
    <w:qFormat/>
    <w:rsid w:val="001D729B"/>
    <w:pPr>
      <w:spacing w:after="0" w:line="240" w:lineRule="auto"/>
    </w:pPr>
    <w:rPr>
      <w:rFonts w:ascii="Calibri" w:eastAsia="Calibri" w:hAnsi="Calibri" w:cs="Times New Roman"/>
    </w:rPr>
  </w:style>
  <w:style w:type="paragraph" w:styleId="ListParagraph">
    <w:name w:val="List Paragraph"/>
    <w:basedOn w:val="Normal"/>
    <w:uiPriority w:val="34"/>
    <w:qFormat/>
    <w:rsid w:val="001D729B"/>
    <w:pPr>
      <w:ind w:left="720"/>
    </w:pPr>
    <w:rPr>
      <w:rFonts w:eastAsia="Calibri"/>
      <w:sz w:val="24"/>
      <w:szCs w:val="24"/>
    </w:rPr>
  </w:style>
  <w:style w:type="paragraph" w:styleId="Header">
    <w:name w:val="header"/>
    <w:basedOn w:val="Normal"/>
    <w:link w:val="HeaderChar"/>
    <w:uiPriority w:val="99"/>
    <w:unhideWhenUsed/>
    <w:rsid w:val="001D729B"/>
    <w:pPr>
      <w:tabs>
        <w:tab w:val="center" w:pos="4680"/>
        <w:tab w:val="right" w:pos="9360"/>
      </w:tabs>
    </w:pPr>
  </w:style>
  <w:style w:type="character" w:customStyle="1" w:styleId="HeaderChar">
    <w:name w:val="Header Char"/>
    <w:basedOn w:val="DefaultParagraphFont"/>
    <w:link w:val="Header"/>
    <w:uiPriority w:val="99"/>
    <w:rsid w:val="001D729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D729B"/>
    <w:pPr>
      <w:tabs>
        <w:tab w:val="center" w:pos="4680"/>
        <w:tab w:val="right" w:pos="9360"/>
      </w:tabs>
    </w:pPr>
  </w:style>
  <w:style w:type="character" w:customStyle="1" w:styleId="FooterChar">
    <w:name w:val="Footer Char"/>
    <w:basedOn w:val="DefaultParagraphFont"/>
    <w:link w:val="Footer"/>
    <w:uiPriority w:val="99"/>
    <w:rsid w:val="001D729B"/>
    <w:rPr>
      <w:rFonts w:ascii="Times New Roman" w:eastAsia="Times New Roman" w:hAnsi="Times New Roman" w:cs="Times New Roman"/>
      <w:sz w:val="20"/>
      <w:szCs w:val="20"/>
    </w:rPr>
  </w:style>
  <w:style w:type="character" w:styleId="IntenseReference">
    <w:name w:val="Intense Reference"/>
    <w:basedOn w:val="DefaultParagraphFont"/>
    <w:uiPriority w:val="32"/>
    <w:qFormat/>
    <w:rsid w:val="00F63231"/>
    <w:rPr>
      <w:b/>
      <w:bCs/>
      <w:smallCaps/>
      <w:color w:val="4472C4" w:themeColor="accent1"/>
      <w:spacing w:val="5"/>
    </w:rPr>
  </w:style>
  <w:style w:type="paragraph" w:styleId="BalloonText">
    <w:name w:val="Balloon Text"/>
    <w:basedOn w:val="Normal"/>
    <w:link w:val="BalloonTextChar"/>
    <w:uiPriority w:val="99"/>
    <w:semiHidden/>
    <w:unhideWhenUsed/>
    <w:rsid w:val="00FD62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233"/>
    <w:rPr>
      <w:rFonts w:ascii="Segoe UI" w:eastAsia="Times New Roman" w:hAnsi="Segoe UI" w:cs="Segoe UI"/>
      <w:sz w:val="18"/>
      <w:szCs w:val="18"/>
    </w:rPr>
  </w:style>
  <w:style w:type="paragraph" w:styleId="NormalWeb">
    <w:name w:val="Normal (Web)"/>
    <w:basedOn w:val="Normal"/>
    <w:uiPriority w:val="99"/>
    <w:semiHidden/>
    <w:unhideWhenUsed/>
    <w:rsid w:val="00165C2D"/>
    <w:pPr>
      <w:spacing w:before="100" w:beforeAutospacing="1" w:after="100" w:afterAutospacing="1"/>
    </w:pPr>
    <w:rPr>
      <w:sz w:val="24"/>
      <w:szCs w:val="24"/>
    </w:rPr>
  </w:style>
  <w:style w:type="character" w:styleId="CommentReference">
    <w:name w:val="annotation reference"/>
    <w:basedOn w:val="DefaultParagraphFont"/>
    <w:uiPriority w:val="99"/>
    <w:semiHidden/>
    <w:unhideWhenUsed/>
    <w:rsid w:val="00B77371"/>
    <w:rPr>
      <w:sz w:val="16"/>
      <w:szCs w:val="16"/>
    </w:rPr>
  </w:style>
  <w:style w:type="paragraph" w:styleId="CommentText">
    <w:name w:val="annotation text"/>
    <w:basedOn w:val="Normal"/>
    <w:link w:val="CommentTextChar"/>
    <w:uiPriority w:val="99"/>
    <w:semiHidden/>
    <w:unhideWhenUsed/>
    <w:rsid w:val="00B77371"/>
  </w:style>
  <w:style w:type="character" w:customStyle="1" w:styleId="CommentTextChar">
    <w:name w:val="Comment Text Char"/>
    <w:basedOn w:val="DefaultParagraphFont"/>
    <w:link w:val="CommentText"/>
    <w:uiPriority w:val="99"/>
    <w:semiHidden/>
    <w:rsid w:val="00B773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7371"/>
    <w:rPr>
      <w:b/>
      <w:bCs/>
    </w:rPr>
  </w:style>
  <w:style w:type="character" w:customStyle="1" w:styleId="CommentSubjectChar">
    <w:name w:val="Comment Subject Char"/>
    <w:basedOn w:val="CommentTextChar"/>
    <w:link w:val="CommentSubject"/>
    <w:uiPriority w:val="99"/>
    <w:semiHidden/>
    <w:rsid w:val="00B7737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10982">
      <w:bodyDiv w:val="1"/>
      <w:marLeft w:val="0"/>
      <w:marRight w:val="0"/>
      <w:marTop w:val="0"/>
      <w:marBottom w:val="0"/>
      <w:divBdr>
        <w:top w:val="none" w:sz="0" w:space="0" w:color="auto"/>
        <w:left w:val="none" w:sz="0" w:space="0" w:color="auto"/>
        <w:bottom w:val="none" w:sz="0" w:space="0" w:color="auto"/>
        <w:right w:val="none" w:sz="0" w:space="0" w:color="auto"/>
      </w:divBdr>
    </w:div>
    <w:div w:id="76247019">
      <w:bodyDiv w:val="1"/>
      <w:marLeft w:val="0"/>
      <w:marRight w:val="0"/>
      <w:marTop w:val="0"/>
      <w:marBottom w:val="0"/>
      <w:divBdr>
        <w:top w:val="none" w:sz="0" w:space="0" w:color="auto"/>
        <w:left w:val="none" w:sz="0" w:space="0" w:color="auto"/>
        <w:bottom w:val="none" w:sz="0" w:space="0" w:color="auto"/>
        <w:right w:val="none" w:sz="0" w:space="0" w:color="auto"/>
      </w:divBdr>
    </w:div>
    <w:div w:id="1494221807">
      <w:bodyDiv w:val="1"/>
      <w:marLeft w:val="0"/>
      <w:marRight w:val="0"/>
      <w:marTop w:val="0"/>
      <w:marBottom w:val="0"/>
      <w:divBdr>
        <w:top w:val="none" w:sz="0" w:space="0" w:color="auto"/>
        <w:left w:val="none" w:sz="0" w:space="0" w:color="auto"/>
        <w:bottom w:val="none" w:sz="0" w:space="0" w:color="auto"/>
        <w:right w:val="none" w:sz="0" w:space="0" w:color="auto"/>
      </w:divBdr>
      <w:divsChild>
        <w:div w:id="1148864326">
          <w:marLeft w:val="-115"/>
          <w:marRight w:val="0"/>
          <w:marTop w:val="0"/>
          <w:marBottom w:val="0"/>
          <w:divBdr>
            <w:top w:val="none" w:sz="0" w:space="0" w:color="auto"/>
            <w:left w:val="none" w:sz="0" w:space="0" w:color="auto"/>
            <w:bottom w:val="none" w:sz="0" w:space="0" w:color="auto"/>
            <w:right w:val="none" w:sz="0" w:space="0" w:color="auto"/>
          </w:divBdr>
        </w:div>
      </w:divsChild>
    </w:div>
    <w:div w:id="1494494276">
      <w:bodyDiv w:val="1"/>
      <w:marLeft w:val="0"/>
      <w:marRight w:val="0"/>
      <w:marTop w:val="0"/>
      <w:marBottom w:val="0"/>
      <w:divBdr>
        <w:top w:val="none" w:sz="0" w:space="0" w:color="auto"/>
        <w:left w:val="none" w:sz="0" w:space="0" w:color="auto"/>
        <w:bottom w:val="none" w:sz="0" w:space="0" w:color="auto"/>
        <w:right w:val="none" w:sz="0" w:space="0" w:color="auto"/>
      </w:divBdr>
      <w:divsChild>
        <w:div w:id="1645114538">
          <w:marLeft w:val="0"/>
          <w:marRight w:val="0"/>
          <w:marTop w:val="0"/>
          <w:marBottom w:val="0"/>
          <w:divBdr>
            <w:top w:val="none" w:sz="0" w:space="0" w:color="auto"/>
            <w:left w:val="none" w:sz="0" w:space="0" w:color="auto"/>
            <w:bottom w:val="none" w:sz="0" w:space="0" w:color="auto"/>
            <w:right w:val="none" w:sz="0" w:space="0" w:color="auto"/>
          </w:divBdr>
          <w:divsChild>
            <w:div w:id="905380043">
              <w:marLeft w:val="0"/>
              <w:marRight w:val="0"/>
              <w:marTop w:val="0"/>
              <w:marBottom w:val="0"/>
              <w:divBdr>
                <w:top w:val="none" w:sz="0" w:space="0" w:color="auto"/>
                <w:left w:val="none" w:sz="0" w:space="0" w:color="auto"/>
                <w:bottom w:val="none" w:sz="0" w:space="0" w:color="auto"/>
                <w:right w:val="none" w:sz="0" w:space="0" w:color="auto"/>
              </w:divBdr>
              <w:divsChild>
                <w:div w:id="1605455632">
                  <w:marLeft w:val="0"/>
                  <w:marRight w:val="0"/>
                  <w:marTop w:val="120"/>
                  <w:marBottom w:val="0"/>
                  <w:divBdr>
                    <w:top w:val="none" w:sz="0" w:space="0" w:color="auto"/>
                    <w:left w:val="none" w:sz="0" w:space="0" w:color="auto"/>
                    <w:bottom w:val="none" w:sz="0" w:space="0" w:color="auto"/>
                    <w:right w:val="none" w:sz="0" w:space="0" w:color="auto"/>
                  </w:divBdr>
                  <w:divsChild>
                    <w:div w:id="1655833956">
                      <w:marLeft w:val="0"/>
                      <w:marRight w:val="0"/>
                      <w:marTop w:val="0"/>
                      <w:marBottom w:val="0"/>
                      <w:divBdr>
                        <w:top w:val="none" w:sz="0" w:space="0" w:color="auto"/>
                        <w:left w:val="none" w:sz="0" w:space="0" w:color="auto"/>
                        <w:bottom w:val="none" w:sz="0" w:space="0" w:color="auto"/>
                        <w:right w:val="none" w:sz="0" w:space="0" w:color="auto"/>
                      </w:divBdr>
                      <w:divsChild>
                        <w:div w:id="1728331836">
                          <w:marLeft w:val="0"/>
                          <w:marRight w:val="0"/>
                          <w:marTop w:val="0"/>
                          <w:marBottom w:val="0"/>
                          <w:divBdr>
                            <w:top w:val="none" w:sz="0" w:space="0" w:color="auto"/>
                            <w:left w:val="none" w:sz="0" w:space="0" w:color="auto"/>
                            <w:bottom w:val="none" w:sz="0" w:space="0" w:color="auto"/>
                            <w:right w:val="none" w:sz="0" w:space="0" w:color="auto"/>
                          </w:divBdr>
                          <w:divsChild>
                            <w:div w:id="443306302">
                              <w:marLeft w:val="0"/>
                              <w:marRight w:val="0"/>
                              <w:marTop w:val="0"/>
                              <w:marBottom w:val="0"/>
                              <w:divBdr>
                                <w:top w:val="none" w:sz="0" w:space="0" w:color="auto"/>
                                <w:left w:val="none" w:sz="0" w:space="0" w:color="auto"/>
                                <w:bottom w:val="none" w:sz="0" w:space="0" w:color="auto"/>
                                <w:right w:val="none" w:sz="0" w:space="0" w:color="auto"/>
                              </w:divBdr>
                              <w:divsChild>
                                <w:div w:id="1639260223">
                                  <w:marLeft w:val="0"/>
                                  <w:marRight w:val="0"/>
                                  <w:marTop w:val="0"/>
                                  <w:marBottom w:val="0"/>
                                  <w:divBdr>
                                    <w:top w:val="none" w:sz="0" w:space="0" w:color="auto"/>
                                    <w:left w:val="none" w:sz="0" w:space="0" w:color="auto"/>
                                    <w:bottom w:val="none" w:sz="0" w:space="0" w:color="auto"/>
                                    <w:right w:val="none" w:sz="0" w:space="0" w:color="auto"/>
                                  </w:divBdr>
                                  <w:divsChild>
                                    <w:div w:id="1011757546">
                                      <w:marLeft w:val="0"/>
                                      <w:marRight w:val="0"/>
                                      <w:marTop w:val="0"/>
                                      <w:marBottom w:val="0"/>
                                      <w:divBdr>
                                        <w:top w:val="none" w:sz="0" w:space="0" w:color="auto"/>
                                        <w:left w:val="none" w:sz="0" w:space="0" w:color="auto"/>
                                        <w:bottom w:val="none" w:sz="0" w:space="0" w:color="auto"/>
                                        <w:right w:val="none" w:sz="0" w:space="0" w:color="auto"/>
                                      </w:divBdr>
                                      <w:divsChild>
                                        <w:div w:id="1594624212">
                                          <w:marLeft w:val="0"/>
                                          <w:marRight w:val="0"/>
                                          <w:marTop w:val="0"/>
                                          <w:marBottom w:val="0"/>
                                          <w:divBdr>
                                            <w:top w:val="none" w:sz="0" w:space="0" w:color="auto"/>
                                            <w:left w:val="none" w:sz="0" w:space="0" w:color="auto"/>
                                            <w:bottom w:val="none" w:sz="0" w:space="0" w:color="auto"/>
                                            <w:right w:val="none" w:sz="0" w:space="0" w:color="auto"/>
                                          </w:divBdr>
                                          <w:divsChild>
                                            <w:div w:id="267008327">
                                              <w:marLeft w:val="0"/>
                                              <w:marRight w:val="0"/>
                                              <w:marTop w:val="0"/>
                                              <w:marBottom w:val="0"/>
                                              <w:divBdr>
                                                <w:top w:val="none" w:sz="0" w:space="0" w:color="auto"/>
                                                <w:left w:val="none" w:sz="0" w:space="0" w:color="auto"/>
                                                <w:bottom w:val="none" w:sz="0" w:space="0" w:color="auto"/>
                                                <w:right w:val="none" w:sz="0" w:space="0" w:color="auto"/>
                                              </w:divBdr>
                                              <w:divsChild>
                                                <w:div w:id="701318679">
                                                  <w:marLeft w:val="0"/>
                                                  <w:marRight w:val="0"/>
                                                  <w:marTop w:val="0"/>
                                                  <w:marBottom w:val="0"/>
                                                  <w:divBdr>
                                                    <w:top w:val="none" w:sz="0" w:space="0" w:color="auto"/>
                                                    <w:left w:val="none" w:sz="0" w:space="0" w:color="auto"/>
                                                    <w:bottom w:val="none" w:sz="0" w:space="0" w:color="auto"/>
                                                    <w:right w:val="none" w:sz="0" w:space="0" w:color="auto"/>
                                                  </w:divBdr>
                                                  <w:divsChild>
                                                    <w:div w:id="758714377">
                                                      <w:marLeft w:val="0"/>
                                                      <w:marRight w:val="0"/>
                                                      <w:marTop w:val="0"/>
                                                      <w:marBottom w:val="0"/>
                                                      <w:divBdr>
                                                        <w:top w:val="none" w:sz="0" w:space="0" w:color="auto"/>
                                                        <w:left w:val="none" w:sz="0" w:space="0" w:color="auto"/>
                                                        <w:bottom w:val="none" w:sz="0" w:space="0" w:color="auto"/>
                                                        <w:right w:val="none" w:sz="0" w:space="0" w:color="auto"/>
                                                      </w:divBdr>
                                                      <w:divsChild>
                                                        <w:div w:id="1289822518">
                                                          <w:marLeft w:val="0"/>
                                                          <w:marRight w:val="0"/>
                                                          <w:marTop w:val="0"/>
                                                          <w:marBottom w:val="0"/>
                                                          <w:divBdr>
                                                            <w:top w:val="none" w:sz="0" w:space="0" w:color="auto"/>
                                                            <w:left w:val="none" w:sz="0" w:space="0" w:color="auto"/>
                                                            <w:bottom w:val="none" w:sz="0" w:space="0" w:color="auto"/>
                                                            <w:right w:val="none" w:sz="0" w:space="0" w:color="auto"/>
                                                          </w:divBdr>
                                                          <w:divsChild>
                                                            <w:div w:id="1288583554">
                                                              <w:marLeft w:val="0"/>
                                                              <w:marRight w:val="0"/>
                                                              <w:marTop w:val="0"/>
                                                              <w:marBottom w:val="0"/>
                                                              <w:divBdr>
                                                                <w:top w:val="none" w:sz="0" w:space="0" w:color="auto"/>
                                                                <w:left w:val="none" w:sz="0" w:space="0" w:color="auto"/>
                                                                <w:bottom w:val="none" w:sz="0" w:space="0" w:color="auto"/>
                                                                <w:right w:val="none" w:sz="0" w:space="0" w:color="auto"/>
                                                              </w:divBdr>
                                                              <w:divsChild>
                                                                <w:div w:id="1935287978">
                                                                  <w:marLeft w:val="0"/>
                                                                  <w:marRight w:val="0"/>
                                                                  <w:marTop w:val="0"/>
                                                                  <w:marBottom w:val="0"/>
                                                                  <w:divBdr>
                                                                    <w:top w:val="none" w:sz="0" w:space="0" w:color="auto"/>
                                                                    <w:left w:val="none" w:sz="0" w:space="0" w:color="auto"/>
                                                                    <w:bottom w:val="none" w:sz="0" w:space="0" w:color="auto"/>
                                                                    <w:right w:val="none" w:sz="0" w:space="0" w:color="auto"/>
                                                                  </w:divBdr>
                                                                  <w:divsChild>
                                                                    <w:div w:id="2012175393">
                                                                      <w:marLeft w:val="0"/>
                                                                      <w:marRight w:val="0"/>
                                                                      <w:marTop w:val="0"/>
                                                                      <w:marBottom w:val="0"/>
                                                                      <w:divBdr>
                                                                        <w:top w:val="none" w:sz="0" w:space="0" w:color="auto"/>
                                                                        <w:left w:val="none" w:sz="0" w:space="0" w:color="auto"/>
                                                                        <w:bottom w:val="none" w:sz="0" w:space="0" w:color="auto"/>
                                                                        <w:right w:val="none" w:sz="0" w:space="0" w:color="auto"/>
                                                                      </w:divBdr>
                                                                      <w:divsChild>
                                                                        <w:div w:id="1695764689">
                                                                          <w:marLeft w:val="0"/>
                                                                          <w:marRight w:val="0"/>
                                                                          <w:marTop w:val="0"/>
                                                                          <w:marBottom w:val="0"/>
                                                                          <w:divBdr>
                                                                            <w:top w:val="none" w:sz="0" w:space="0" w:color="auto"/>
                                                                            <w:left w:val="none" w:sz="0" w:space="0" w:color="auto"/>
                                                                            <w:bottom w:val="none" w:sz="0" w:space="0" w:color="auto"/>
                                                                            <w:right w:val="none" w:sz="0" w:space="0" w:color="auto"/>
                                                                          </w:divBdr>
                                                                          <w:divsChild>
                                                                            <w:div w:id="317807455">
                                                                              <w:marLeft w:val="0"/>
                                                                              <w:marRight w:val="0"/>
                                                                              <w:marTop w:val="0"/>
                                                                              <w:marBottom w:val="0"/>
                                                                              <w:divBdr>
                                                                                <w:top w:val="none" w:sz="0" w:space="0" w:color="auto"/>
                                                                                <w:left w:val="none" w:sz="0" w:space="0" w:color="auto"/>
                                                                                <w:bottom w:val="none" w:sz="0" w:space="0" w:color="auto"/>
                                                                                <w:right w:val="none" w:sz="0" w:space="0" w:color="auto"/>
                                                                              </w:divBdr>
                                                                              <w:divsChild>
                                                                                <w:div w:id="1142042648">
                                                                                  <w:marLeft w:val="0"/>
                                                                                  <w:marRight w:val="0"/>
                                                                                  <w:marTop w:val="0"/>
                                                                                  <w:marBottom w:val="0"/>
                                                                                  <w:divBdr>
                                                                                    <w:top w:val="none" w:sz="0" w:space="0" w:color="auto"/>
                                                                                    <w:left w:val="none" w:sz="0" w:space="0" w:color="auto"/>
                                                                                    <w:bottom w:val="none" w:sz="0" w:space="0" w:color="auto"/>
                                                                                    <w:right w:val="none" w:sz="0" w:space="0" w:color="auto"/>
                                                                                  </w:divBdr>
                                                                                  <w:divsChild>
                                                                                    <w:div w:id="354889004">
                                                                                      <w:marLeft w:val="0"/>
                                                                                      <w:marRight w:val="0"/>
                                                                                      <w:marTop w:val="0"/>
                                                                                      <w:marBottom w:val="0"/>
                                                                                      <w:divBdr>
                                                                                        <w:top w:val="none" w:sz="0" w:space="0" w:color="auto"/>
                                                                                        <w:left w:val="none" w:sz="0" w:space="0" w:color="auto"/>
                                                                                        <w:bottom w:val="none" w:sz="0" w:space="0" w:color="auto"/>
                                                                                        <w:right w:val="none" w:sz="0" w:space="0" w:color="auto"/>
                                                                                      </w:divBdr>
                                                                                    </w:div>
                                                                                    <w:div w:id="44112899">
                                                                                      <w:marLeft w:val="0"/>
                                                                                      <w:marRight w:val="0"/>
                                                                                      <w:marTop w:val="0"/>
                                                                                      <w:marBottom w:val="0"/>
                                                                                      <w:divBdr>
                                                                                        <w:top w:val="none" w:sz="0" w:space="0" w:color="auto"/>
                                                                                        <w:left w:val="none" w:sz="0" w:space="0" w:color="auto"/>
                                                                                        <w:bottom w:val="none" w:sz="0" w:space="0" w:color="auto"/>
                                                                                        <w:right w:val="none" w:sz="0" w:space="0" w:color="auto"/>
                                                                                      </w:divBdr>
                                                                                    </w:div>
                                                                                    <w:div w:id="865141092">
                                                                                      <w:marLeft w:val="0"/>
                                                                                      <w:marRight w:val="0"/>
                                                                                      <w:marTop w:val="0"/>
                                                                                      <w:marBottom w:val="0"/>
                                                                                      <w:divBdr>
                                                                                        <w:top w:val="none" w:sz="0" w:space="0" w:color="auto"/>
                                                                                        <w:left w:val="none" w:sz="0" w:space="0" w:color="auto"/>
                                                                                        <w:bottom w:val="none" w:sz="0" w:space="0" w:color="auto"/>
                                                                                        <w:right w:val="none" w:sz="0" w:space="0" w:color="auto"/>
                                                                                      </w:divBdr>
                                                                                    </w:div>
                                                                                    <w:div w:id="1568492932">
                                                                                      <w:marLeft w:val="0"/>
                                                                                      <w:marRight w:val="0"/>
                                                                                      <w:marTop w:val="0"/>
                                                                                      <w:marBottom w:val="0"/>
                                                                                      <w:divBdr>
                                                                                        <w:top w:val="none" w:sz="0" w:space="0" w:color="auto"/>
                                                                                        <w:left w:val="none" w:sz="0" w:space="0" w:color="auto"/>
                                                                                        <w:bottom w:val="none" w:sz="0" w:space="0" w:color="auto"/>
                                                                                        <w:right w:val="none" w:sz="0" w:space="0" w:color="auto"/>
                                                                                      </w:divBdr>
                                                                                    </w:div>
                                                                                    <w:div w:id="1703360212">
                                                                                      <w:marLeft w:val="0"/>
                                                                                      <w:marRight w:val="0"/>
                                                                                      <w:marTop w:val="0"/>
                                                                                      <w:marBottom w:val="0"/>
                                                                                      <w:divBdr>
                                                                                        <w:top w:val="none" w:sz="0" w:space="0" w:color="auto"/>
                                                                                        <w:left w:val="none" w:sz="0" w:space="0" w:color="auto"/>
                                                                                        <w:bottom w:val="none" w:sz="0" w:space="0" w:color="auto"/>
                                                                                        <w:right w:val="none" w:sz="0" w:space="0" w:color="auto"/>
                                                                                      </w:divBdr>
                                                                                    </w:div>
                                                                                    <w:div w:id="1785925822">
                                                                                      <w:marLeft w:val="0"/>
                                                                                      <w:marRight w:val="0"/>
                                                                                      <w:marTop w:val="0"/>
                                                                                      <w:marBottom w:val="0"/>
                                                                                      <w:divBdr>
                                                                                        <w:top w:val="none" w:sz="0" w:space="0" w:color="auto"/>
                                                                                        <w:left w:val="none" w:sz="0" w:space="0" w:color="auto"/>
                                                                                        <w:bottom w:val="none" w:sz="0" w:space="0" w:color="auto"/>
                                                                                        <w:right w:val="none" w:sz="0" w:space="0" w:color="auto"/>
                                                                                      </w:divBdr>
                                                                                    </w:div>
                                                                                    <w:div w:id="1547451449">
                                                                                      <w:marLeft w:val="0"/>
                                                                                      <w:marRight w:val="0"/>
                                                                                      <w:marTop w:val="0"/>
                                                                                      <w:marBottom w:val="0"/>
                                                                                      <w:divBdr>
                                                                                        <w:top w:val="none" w:sz="0" w:space="0" w:color="auto"/>
                                                                                        <w:left w:val="none" w:sz="0" w:space="0" w:color="auto"/>
                                                                                        <w:bottom w:val="none" w:sz="0" w:space="0" w:color="auto"/>
                                                                                        <w:right w:val="none" w:sz="0" w:space="0" w:color="auto"/>
                                                                                      </w:divBdr>
                                                                                    </w:div>
                                                                                    <w:div w:id="78604230">
                                                                                      <w:marLeft w:val="0"/>
                                                                                      <w:marRight w:val="0"/>
                                                                                      <w:marTop w:val="0"/>
                                                                                      <w:marBottom w:val="0"/>
                                                                                      <w:divBdr>
                                                                                        <w:top w:val="none" w:sz="0" w:space="0" w:color="auto"/>
                                                                                        <w:left w:val="none" w:sz="0" w:space="0" w:color="auto"/>
                                                                                        <w:bottom w:val="none" w:sz="0" w:space="0" w:color="auto"/>
                                                                                        <w:right w:val="none" w:sz="0" w:space="0" w:color="auto"/>
                                                                                      </w:divBdr>
                                                                                      <w:divsChild>
                                                                                        <w:div w:id="1711613073">
                                                                                          <w:marLeft w:val="0"/>
                                                                                          <w:marRight w:val="0"/>
                                                                                          <w:marTop w:val="0"/>
                                                                                          <w:marBottom w:val="0"/>
                                                                                          <w:divBdr>
                                                                                            <w:top w:val="none" w:sz="0" w:space="0" w:color="auto"/>
                                                                                            <w:left w:val="none" w:sz="0" w:space="0" w:color="auto"/>
                                                                                            <w:bottom w:val="none" w:sz="0" w:space="0" w:color="auto"/>
                                                                                            <w:right w:val="none" w:sz="0" w:space="0" w:color="auto"/>
                                                                                          </w:divBdr>
                                                                                        </w:div>
                                                                                        <w:div w:id="1472793509">
                                                                                          <w:marLeft w:val="0"/>
                                                                                          <w:marRight w:val="0"/>
                                                                                          <w:marTop w:val="0"/>
                                                                                          <w:marBottom w:val="0"/>
                                                                                          <w:divBdr>
                                                                                            <w:top w:val="none" w:sz="0" w:space="0" w:color="auto"/>
                                                                                            <w:left w:val="none" w:sz="0" w:space="0" w:color="auto"/>
                                                                                            <w:bottom w:val="none" w:sz="0" w:space="0" w:color="auto"/>
                                                                                            <w:right w:val="none" w:sz="0" w:space="0" w:color="auto"/>
                                                                                          </w:divBdr>
                                                                                          <w:divsChild>
                                                                                            <w:div w:id="1640456783">
                                                                                              <w:marLeft w:val="0"/>
                                                                                              <w:marRight w:val="0"/>
                                                                                              <w:marTop w:val="0"/>
                                                                                              <w:marBottom w:val="0"/>
                                                                                              <w:divBdr>
                                                                                                <w:top w:val="none" w:sz="0" w:space="0" w:color="auto"/>
                                                                                                <w:left w:val="none" w:sz="0" w:space="0" w:color="auto"/>
                                                                                                <w:bottom w:val="none" w:sz="0" w:space="0" w:color="auto"/>
                                                                                                <w:right w:val="none" w:sz="0" w:space="0" w:color="auto"/>
                                                                                              </w:divBdr>
                                                                                            </w:div>
                                                                                            <w:div w:id="515927809">
                                                                                              <w:marLeft w:val="0"/>
                                                                                              <w:marRight w:val="0"/>
                                                                                              <w:marTop w:val="0"/>
                                                                                              <w:marBottom w:val="0"/>
                                                                                              <w:divBdr>
                                                                                                <w:top w:val="none" w:sz="0" w:space="0" w:color="auto"/>
                                                                                                <w:left w:val="none" w:sz="0" w:space="0" w:color="auto"/>
                                                                                                <w:bottom w:val="none" w:sz="0" w:space="0" w:color="auto"/>
                                                                                                <w:right w:val="none" w:sz="0" w:space="0" w:color="auto"/>
                                                                                              </w:divBdr>
                                                                                            </w:div>
                                                                                            <w:div w:id="543830246">
                                                                                              <w:marLeft w:val="0"/>
                                                                                              <w:marRight w:val="0"/>
                                                                                              <w:marTop w:val="0"/>
                                                                                              <w:marBottom w:val="0"/>
                                                                                              <w:divBdr>
                                                                                                <w:top w:val="none" w:sz="0" w:space="0" w:color="auto"/>
                                                                                                <w:left w:val="none" w:sz="0" w:space="0" w:color="auto"/>
                                                                                                <w:bottom w:val="none" w:sz="0" w:space="0" w:color="auto"/>
                                                                                                <w:right w:val="none" w:sz="0" w:space="0" w:color="auto"/>
                                                                                              </w:divBdr>
                                                                                            </w:div>
                                                                                            <w:div w:id="34351727">
                                                                                              <w:marLeft w:val="0"/>
                                                                                              <w:marRight w:val="0"/>
                                                                                              <w:marTop w:val="0"/>
                                                                                              <w:marBottom w:val="0"/>
                                                                                              <w:divBdr>
                                                                                                <w:top w:val="none" w:sz="0" w:space="0" w:color="auto"/>
                                                                                                <w:left w:val="none" w:sz="0" w:space="0" w:color="auto"/>
                                                                                                <w:bottom w:val="none" w:sz="0" w:space="0" w:color="auto"/>
                                                                                                <w:right w:val="none" w:sz="0" w:space="0" w:color="auto"/>
                                                                                              </w:divBdr>
                                                                                            </w:div>
                                                                                            <w:div w:id="1456630729">
                                                                                              <w:marLeft w:val="0"/>
                                                                                              <w:marRight w:val="0"/>
                                                                                              <w:marTop w:val="0"/>
                                                                                              <w:marBottom w:val="0"/>
                                                                                              <w:divBdr>
                                                                                                <w:top w:val="none" w:sz="0" w:space="0" w:color="auto"/>
                                                                                                <w:left w:val="none" w:sz="0" w:space="0" w:color="auto"/>
                                                                                                <w:bottom w:val="none" w:sz="0" w:space="0" w:color="auto"/>
                                                                                                <w:right w:val="none" w:sz="0" w:space="0" w:color="auto"/>
                                                                                              </w:divBdr>
                                                                                              <w:divsChild>
                                                                                                <w:div w:id="1911227054">
                                                                                                  <w:marLeft w:val="0"/>
                                                                                                  <w:marRight w:val="0"/>
                                                                                                  <w:marTop w:val="0"/>
                                                                                                  <w:marBottom w:val="0"/>
                                                                                                  <w:divBdr>
                                                                                                    <w:top w:val="none" w:sz="0" w:space="0" w:color="auto"/>
                                                                                                    <w:left w:val="none" w:sz="0" w:space="0" w:color="auto"/>
                                                                                                    <w:bottom w:val="none" w:sz="0" w:space="0" w:color="auto"/>
                                                                                                    <w:right w:val="none" w:sz="0" w:space="0" w:color="auto"/>
                                                                                                  </w:divBdr>
                                                                                                </w:div>
                                                                                              </w:divsChild>
                                                                                            </w:div>
                                                                                            <w:div w:id="522941967">
                                                                                              <w:marLeft w:val="0"/>
                                                                                              <w:marRight w:val="0"/>
                                                                                              <w:marTop w:val="0"/>
                                                                                              <w:marBottom w:val="0"/>
                                                                                              <w:divBdr>
                                                                                                <w:top w:val="none" w:sz="0" w:space="0" w:color="auto"/>
                                                                                                <w:left w:val="none" w:sz="0" w:space="0" w:color="auto"/>
                                                                                                <w:bottom w:val="none" w:sz="0" w:space="0" w:color="auto"/>
                                                                                                <w:right w:val="none" w:sz="0" w:space="0" w:color="auto"/>
                                                                                              </w:divBdr>
                                                                                              <w:divsChild>
                                                                                                <w:div w:id="430978556">
                                                                                                  <w:marLeft w:val="0"/>
                                                                                                  <w:marRight w:val="0"/>
                                                                                                  <w:marTop w:val="0"/>
                                                                                                  <w:marBottom w:val="0"/>
                                                                                                  <w:divBdr>
                                                                                                    <w:top w:val="none" w:sz="0" w:space="0" w:color="auto"/>
                                                                                                    <w:left w:val="none" w:sz="0" w:space="0" w:color="auto"/>
                                                                                                    <w:bottom w:val="none" w:sz="0" w:space="0" w:color="auto"/>
                                                                                                    <w:right w:val="none" w:sz="0" w:space="0" w:color="auto"/>
                                                                                                  </w:divBdr>
                                                                                                  <w:divsChild>
                                                                                                    <w:div w:id="1714309022">
                                                                                                      <w:marLeft w:val="0"/>
                                                                                                      <w:marRight w:val="0"/>
                                                                                                      <w:marTop w:val="0"/>
                                                                                                      <w:marBottom w:val="0"/>
                                                                                                      <w:divBdr>
                                                                                                        <w:top w:val="none" w:sz="0" w:space="0" w:color="auto"/>
                                                                                                        <w:left w:val="none" w:sz="0" w:space="0" w:color="auto"/>
                                                                                                        <w:bottom w:val="none" w:sz="0" w:space="0" w:color="auto"/>
                                                                                                        <w:right w:val="none" w:sz="0" w:space="0" w:color="auto"/>
                                                                                                      </w:divBdr>
                                                                                                      <w:divsChild>
                                                                                                        <w:div w:id="1504004400">
                                                                                                          <w:marLeft w:val="0"/>
                                                                                                          <w:marRight w:val="0"/>
                                                                                                          <w:marTop w:val="0"/>
                                                                                                          <w:marBottom w:val="0"/>
                                                                                                          <w:divBdr>
                                                                                                            <w:top w:val="none" w:sz="0" w:space="0" w:color="auto"/>
                                                                                                            <w:left w:val="none" w:sz="0" w:space="0" w:color="auto"/>
                                                                                                            <w:bottom w:val="none" w:sz="0" w:space="0" w:color="auto"/>
                                                                                                            <w:right w:val="none" w:sz="0" w:space="0" w:color="auto"/>
                                                                                                          </w:divBdr>
                                                                                                          <w:divsChild>
                                                                                                            <w:div w:id="827283614">
                                                                                                              <w:marLeft w:val="0"/>
                                                                                                              <w:marRight w:val="0"/>
                                                                                                              <w:marTop w:val="0"/>
                                                                                                              <w:marBottom w:val="0"/>
                                                                                                              <w:divBdr>
                                                                                                                <w:top w:val="none" w:sz="0" w:space="0" w:color="auto"/>
                                                                                                                <w:left w:val="none" w:sz="0" w:space="0" w:color="auto"/>
                                                                                                                <w:bottom w:val="none" w:sz="0" w:space="0" w:color="auto"/>
                                                                                                                <w:right w:val="none" w:sz="0" w:space="0" w:color="auto"/>
                                                                                                              </w:divBdr>
                                                                                                              <w:divsChild>
                                                                                                                <w:div w:id="502403141">
                                                                                                                  <w:marLeft w:val="0"/>
                                                                                                                  <w:marRight w:val="0"/>
                                                                                                                  <w:marTop w:val="0"/>
                                                                                                                  <w:marBottom w:val="0"/>
                                                                                                                  <w:divBdr>
                                                                                                                    <w:top w:val="none" w:sz="0" w:space="0" w:color="auto"/>
                                                                                                                    <w:left w:val="none" w:sz="0" w:space="0" w:color="auto"/>
                                                                                                                    <w:bottom w:val="none" w:sz="0" w:space="0" w:color="auto"/>
                                                                                                                    <w:right w:val="none" w:sz="0" w:space="0" w:color="auto"/>
                                                                                                                  </w:divBdr>
                                                                                                                  <w:divsChild>
                                                                                                                    <w:div w:id="1881287257">
                                                                                                                      <w:marLeft w:val="0"/>
                                                                                                                      <w:marRight w:val="0"/>
                                                                                                                      <w:marTop w:val="0"/>
                                                                                                                      <w:marBottom w:val="0"/>
                                                                                                                      <w:divBdr>
                                                                                                                        <w:top w:val="none" w:sz="0" w:space="0" w:color="auto"/>
                                                                                                                        <w:left w:val="none" w:sz="0" w:space="0" w:color="auto"/>
                                                                                                                        <w:bottom w:val="none" w:sz="0" w:space="0" w:color="auto"/>
                                                                                                                        <w:right w:val="none" w:sz="0" w:space="0" w:color="auto"/>
                                                                                                                      </w:divBdr>
                                                                                                                      <w:divsChild>
                                                                                                                        <w:div w:id="844444909">
                                                                                                                          <w:marLeft w:val="0"/>
                                                                                                                          <w:marRight w:val="0"/>
                                                                                                                          <w:marTop w:val="0"/>
                                                                                                                          <w:marBottom w:val="0"/>
                                                                                                                          <w:divBdr>
                                                                                                                            <w:top w:val="none" w:sz="0" w:space="0" w:color="auto"/>
                                                                                                                            <w:left w:val="none" w:sz="0" w:space="0" w:color="auto"/>
                                                                                                                            <w:bottom w:val="none" w:sz="0" w:space="0" w:color="auto"/>
                                                                                                                            <w:right w:val="none" w:sz="0" w:space="0" w:color="auto"/>
                                                                                                                          </w:divBdr>
                                                                                                                          <w:divsChild>
                                                                                                                            <w:div w:id="41558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9610743">
                                                                                              <w:marLeft w:val="0"/>
                                                                                              <w:marRight w:val="0"/>
                                                                                              <w:marTop w:val="0"/>
                                                                                              <w:marBottom w:val="0"/>
                                                                                              <w:divBdr>
                                                                                                <w:top w:val="none" w:sz="0" w:space="0" w:color="auto"/>
                                                                                                <w:left w:val="none" w:sz="0" w:space="0" w:color="auto"/>
                                                                                                <w:bottom w:val="none" w:sz="0" w:space="0" w:color="auto"/>
                                                                                                <w:right w:val="none" w:sz="0" w:space="0" w:color="auto"/>
                                                                                              </w:divBdr>
                                                                                              <w:divsChild>
                                                                                                <w:div w:id="94484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063313">
      <w:bodyDiv w:val="1"/>
      <w:marLeft w:val="0"/>
      <w:marRight w:val="0"/>
      <w:marTop w:val="0"/>
      <w:marBottom w:val="0"/>
      <w:divBdr>
        <w:top w:val="none" w:sz="0" w:space="0" w:color="auto"/>
        <w:left w:val="none" w:sz="0" w:space="0" w:color="auto"/>
        <w:bottom w:val="none" w:sz="0" w:space="0" w:color="auto"/>
        <w:right w:val="none" w:sz="0" w:space="0" w:color="auto"/>
      </w:divBdr>
    </w:div>
    <w:div w:id="21031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5D2A3-940F-48E5-9A2F-AB3805E78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1762</Words>
  <Characters>10047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Kamphaus</dc:creator>
  <cp:keywords/>
  <dc:description/>
  <cp:lastModifiedBy>JoAnna Carraher</cp:lastModifiedBy>
  <cp:revision>7</cp:revision>
  <cp:lastPrinted>2020-07-21T17:07:00Z</cp:lastPrinted>
  <dcterms:created xsi:type="dcterms:W3CDTF">2020-07-06T17:32:00Z</dcterms:created>
  <dcterms:modified xsi:type="dcterms:W3CDTF">2021-01-19T18:31:00Z</dcterms:modified>
</cp:coreProperties>
</file>